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DAD97B" w14:textId="1083752B" w:rsidR="004D305C" w:rsidRDefault="004D305C" w:rsidP="00533F88"/>
    <w:p w14:paraId="551C014B" w14:textId="77777777" w:rsidR="001E152E" w:rsidRDefault="004D305C" w:rsidP="001E152E">
      <w:pPr>
        <w:bidi/>
        <w:spacing w:after="0" w:line="240" w:lineRule="auto"/>
        <w:jc w:val="center"/>
        <w:rPr>
          <w:rFonts w:ascii="Times New Roman" w:eastAsia="Times New Roman" w:hAnsi="Times New Roman" w:cs="Traditional Arabic"/>
          <w:noProof/>
          <w:sz w:val="28"/>
          <w:szCs w:val="28"/>
          <w:lang w:val="en-US" w:eastAsia="en-US"/>
        </w:rPr>
      </w:pPr>
      <w:r>
        <w:tab/>
      </w:r>
    </w:p>
    <w:p w14:paraId="2E6A829F" w14:textId="77777777" w:rsidR="001E152E" w:rsidRDefault="001E152E" w:rsidP="001E152E">
      <w:pPr>
        <w:bidi/>
        <w:spacing w:after="0" w:line="240" w:lineRule="auto"/>
        <w:jc w:val="center"/>
        <w:rPr>
          <w:rFonts w:ascii="Times New Roman" w:eastAsia="Times New Roman" w:hAnsi="Times New Roman" w:cs="Traditional Arabic"/>
          <w:noProof/>
          <w:sz w:val="28"/>
          <w:szCs w:val="28"/>
          <w:rtl/>
          <w:lang w:val="en-US"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7B3FEB" wp14:editId="5C5002AB">
                <wp:simplePos x="0" y="0"/>
                <wp:positionH relativeFrom="column">
                  <wp:posOffset>1826895</wp:posOffset>
                </wp:positionH>
                <wp:positionV relativeFrom="paragraph">
                  <wp:posOffset>11430</wp:posOffset>
                </wp:positionV>
                <wp:extent cx="2905125" cy="485775"/>
                <wp:effectExtent l="0" t="0" r="28575" b="28575"/>
                <wp:wrapNone/>
                <wp:docPr id="293" name="Zone de text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05125" cy="485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chemeClr val="tx2"/>
                          </a:solidFill>
                        </a:ln>
                        <a:effectLst/>
                      </wps:spPr>
                      <wps:txbx>
                        <w:txbxContent>
                          <w:p w14:paraId="47AE84C3" w14:textId="77777777" w:rsidR="001E152E" w:rsidRPr="00FE1950" w:rsidRDefault="001E152E" w:rsidP="001E152E">
                            <w:pPr>
                              <w:bidi/>
                              <w:spacing w:line="168" w:lineRule="auto"/>
                              <w:jc w:val="center"/>
                              <w:rPr>
                                <w:rFonts w:ascii="Traditional Arabic" w:hAnsi="Traditional Arabic" w:cs="Traditional Arabic"/>
                                <w:color w:val="1F497D" w:themeColor="text2"/>
                                <w:sz w:val="56"/>
                                <w:szCs w:val="56"/>
                              </w:rPr>
                            </w:pPr>
                            <w:r w:rsidRPr="00715182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17365D" w:themeColor="text2" w:themeShade="BF"/>
                                <w:sz w:val="36"/>
                                <w:szCs w:val="36"/>
                                <w:rtl/>
                                <w:lang w:bidi="ar-MA"/>
                              </w:rPr>
                              <w:t xml:space="preserve">طلب </w:t>
                            </w:r>
                            <w:r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color w:val="17365D" w:themeColor="text2" w:themeShade="BF"/>
                                <w:sz w:val="36"/>
                                <w:szCs w:val="36"/>
                                <w:rtl/>
                                <w:lang w:bidi="ar-MA"/>
                              </w:rPr>
                              <w:t>تعديل موضوع الأطروحة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7B3FEB" id="_x0000_t202" coordsize="21600,21600" o:spt="202" path="m,l,21600r21600,l21600,xe">
                <v:stroke joinstyle="miter"/>
                <v:path gradientshapeok="t" o:connecttype="rect"/>
              </v:shapetype>
              <v:shape id="Zone de texte 24" o:spid="_x0000_s1026" type="#_x0000_t202" style="position:absolute;left:0;text-align:left;margin-left:143.85pt;margin-top:.9pt;width:228.75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" fillcolor="window" strokecolor="#1f497d [3215]" strokeweight=".5pt">
                <v:path arrowok="t"/>
                <v:textbox>
                  <w:txbxContent>
                    <w:p w14:paraId="47AE84C3" w14:textId="77777777" w:rsidR="001E152E" w:rsidRPr="00FE1950" w:rsidRDefault="001E152E" w:rsidP="001E152E">
                      <w:pPr>
                        <w:bidi/>
                        <w:spacing w:line="168" w:lineRule="auto"/>
                        <w:jc w:val="center"/>
                        <w:rPr>
                          <w:rFonts w:ascii="Traditional Arabic" w:hAnsi="Traditional Arabic" w:cs="Traditional Arabic"/>
                          <w:color w:val="1F497D" w:themeColor="text2"/>
                          <w:sz w:val="56"/>
                          <w:szCs w:val="56"/>
                        </w:rPr>
                      </w:pPr>
                      <w:r w:rsidRPr="00715182">
                        <w:rPr>
                          <w:rFonts w:ascii="Traditional Arabic" w:hAnsi="Traditional Arabic" w:cs="Traditional Arabic"/>
                          <w:b/>
                          <w:bCs/>
                          <w:color w:val="17365D" w:themeColor="text2" w:themeShade="BF"/>
                          <w:sz w:val="36"/>
                          <w:szCs w:val="36"/>
                          <w:rtl/>
                          <w:lang w:bidi="ar-MA"/>
                        </w:rPr>
                        <w:t xml:space="preserve">طلب </w:t>
                      </w:r>
                      <w:r>
                        <w:rPr>
                          <w:rFonts w:ascii="Traditional Arabic" w:hAnsi="Traditional Arabic" w:cs="Traditional Arabic" w:hint="cs"/>
                          <w:b/>
                          <w:bCs/>
                          <w:color w:val="17365D" w:themeColor="text2" w:themeShade="BF"/>
                          <w:sz w:val="36"/>
                          <w:szCs w:val="36"/>
                          <w:rtl/>
                          <w:lang w:bidi="ar-MA"/>
                        </w:rPr>
                        <w:t>تعديل موضوع الأطروحة</w:t>
                      </w:r>
                    </w:p>
                  </w:txbxContent>
                </v:textbox>
              </v:shape>
            </w:pict>
          </mc:Fallback>
        </mc:AlternateContent>
      </w:r>
    </w:p>
    <w:p w14:paraId="4721E893" w14:textId="77777777" w:rsidR="001E152E" w:rsidRPr="00356DF8" w:rsidRDefault="001E152E" w:rsidP="001E152E">
      <w:pPr>
        <w:bidi/>
        <w:spacing w:after="0" w:line="240" w:lineRule="auto"/>
        <w:rPr>
          <w:rFonts w:ascii="Times New Roman" w:eastAsia="Times New Roman" w:hAnsi="Times New Roman" w:cs="Traditional Arabic"/>
          <w:noProof/>
          <w:sz w:val="16"/>
          <w:szCs w:val="16"/>
          <w:rtl/>
          <w:lang w:val="en-US" w:eastAsia="en-US"/>
        </w:rPr>
      </w:pPr>
    </w:p>
    <w:p w14:paraId="7AE42EEF" w14:textId="77777777" w:rsidR="001E152E" w:rsidRDefault="001E152E" w:rsidP="001E152E">
      <w:pPr>
        <w:bidi/>
        <w:spacing w:after="0" w:line="240" w:lineRule="auto"/>
        <w:rPr>
          <w:rFonts w:ascii="Times New Roman" w:eastAsia="Times New Roman" w:hAnsi="Times New Roman" w:cs="Traditional Arabic"/>
          <w:noProof/>
          <w:sz w:val="28"/>
          <w:szCs w:val="28"/>
          <w:rtl/>
          <w:lang w:val="en-US" w:eastAsia="en-US"/>
        </w:rPr>
      </w:pPr>
      <w:r>
        <w:rPr>
          <w:rFonts w:ascii="Times New Roman" w:eastAsia="Times New Roman" w:hAnsi="Times New Roman" w:cs="Traditional Arabic" w:hint="cs"/>
          <w:noProof/>
          <w:sz w:val="28"/>
          <w:szCs w:val="28"/>
          <w:rtl/>
          <w:lang w:val="en-US" w:eastAsia="en-US"/>
        </w:rPr>
        <w:t xml:space="preserve">                                               </w:t>
      </w:r>
    </w:p>
    <w:p w14:paraId="1EE9775E" w14:textId="77777777" w:rsidR="001E152E" w:rsidRDefault="001E152E" w:rsidP="001E152E">
      <w:pPr>
        <w:bidi/>
        <w:spacing w:after="0" w:line="240" w:lineRule="auto"/>
        <w:jc w:val="center"/>
        <w:rPr>
          <w:rFonts w:ascii="Times New Roman" w:eastAsia="Times New Roman" w:hAnsi="Times New Roman" w:cs="Traditional Arabic"/>
          <w:noProof/>
          <w:sz w:val="28"/>
          <w:szCs w:val="28"/>
          <w:lang w:val="en-US" w:eastAsia="en-US" w:bidi="ar-MA"/>
        </w:rPr>
      </w:pPr>
      <w:r>
        <w:rPr>
          <w:rFonts w:ascii="Times New Roman" w:eastAsia="Times New Roman" w:hAnsi="Times New Roman" w:cs="Traditional Arabic" w:hint="cs"/>
          <w:noProof/>
          <w:sz w:val="28"/>
          <w:szCs w:val="28"/>
          <w:rtl/>
          <w:lang w:val="en-US" w:eastAsia="en-US"/>
        </w:rPr>
        <w:t xml:space="preserve">التاريخ: </w:t>
      </w:r>
      <w:r>
        <w:rPr>
          <w:rFonts w:ascii="Times New Roman" w:eastAsia="Times New Roman" w:hAnsi="Times New Roman" w:cs="Traditional Arabic" w:hint="cs"/>
          <w:noProof/>
          <w:sz w:val="16"/>
          <w:szCs w:val="16"/>
          <w:rtl/>
          <w:lang w:val="en-US" w:eastAsia="en-US"/>
        </w:rPr>
        <w:t xml:space="preserve">              </w:t>
      </w:r>
      <w:r w:rsidRPr="00002A21">
        <w:rPr>
          <w:rFonts w:ascii="Times New Roman" w:eastAsia="Times New Roman" w:hAnsi="Times New Roman" w:cs="Traditional Arabic" w:hint="cs"/>
          <w:noProof/>
          <w:sz w:val="28"/>
          <w:szCs w:val="28"/>
          <w:rtl/>
          <w:lang w:val="en-US" w:eastAsia="en-US"/>
        </w:rPr>
        <w:t xml:space="preserve">/ </w:t>
      </w:r>
      <w:r>
        <w:rPr>
          <w:rFonts w:ascii="Times New Roman" w:eastAsia="Times New Roman" w:hAnsi="Times New Roman" w:cs="Traditional Arabic" w:hint="cs"/>
          <w:noProof/>
          <w:sz w:val="28"/>
          <w:szCs w:val="28"/>
          <w:rtl/>
          <w:lang w:val="en-US" w:eastAsia="en-US"/>
        </w:rPr>
        <w:t xml:space="preserve">     </w:t>
      </w:r>
      <w:r w:rsidRPr="00002A21">
        <w:rPr>
          <w:rFonts w:ascii="Times New Roman" w:eastAsia="Times New Roman" w:hAnsi="Times New Roman" w:cs="Traditional Arabic" w:hint="cs"/>
          <w:noProof/>
          <w:sz w:val="28"/>
          <w:szCs w:val="28"/>
          <w:rtl/>
          <w:lang w:val="en-US" w:eastAsia="en-US"/>
        </w:rPr>
        <w:t>/</w:t>
      </w:r>
    </w:p>
    <w:p w14:paraId="7D952464" w14:textId="77777777" w:rsidR="001E152E" w:rsidRDefault="001E152E" w:rsidP="001E152E">
      <w:pPr>
        <w:bidi/>
        <w:spacing w:after="0" w:line="240" w:lineRule="auto"/>
        <w:jc w:val="both"/>
        <w:rPr>
          <w:rFonts w:ascii="Times New Roman" w:eastAsia="Times New Roman" w:hAnsi="Times New Roman" w:cs="Traditional Arabic"/>
          <w:noProof/>
          <w:sz w:val="28"/>
          <w:szCs w:val="28"/>
          <w:lang w:val="en-US" w:eastAsia="en-US"/>
        </w:rPr>
      </w:pPr>
    </w:p>
    <w:p w14:paraId="5DA208F6" w14:textId="77777777" w:rsidR="001E152E" w:rsidRPr="002A5263" w:rsidRDefault="001E152E" w:rsidP="001E152E">
      <w:pPr>
        <w:bidi/>
        <w:spacing w:after="0" w:line="240" w:lineRule="auto"/>
        <w:ind w:right="170"/>
        <w:rPr>
          <w:rFonts w:ascii="Traditional Arabic" w:hAnsi="Traditional Arabic" w:cs="Traditional Arabic"/>
          <w:sz w:val="28"/>
          <w:szCs w:val="28"/>
          <w:rtl/>
        </w:rPr>
      </w:pPr>
      <w:r w:rsidRPr="002A5263">
        <w:rPr>
          <w:rFonts w:ascii="Traditional Arabic" w:hAnsi="Traditional Arabic" w:cs="Traditional Arabic"/>
          <w:sz w:val="32"/>
          <w:szCs w:val="32"/>
          <w:rtl/>
        </w:rPr>
        <w:t>ا</w:t>
      </w:r>
      <w:proofErr w:type="spellStart"/>
      <w:r w:rsidRPr="002A5263">
        <w:rPr>
          <w:rFonts w:ascii="Traditional Arabic" w:hAnsi="Traditional Arabic" w:cs="Traditional Arabic"/>
          <w:sz w:val="32"/>
          <w:szCs w:val="32"/>
          <w:rtl/>
          <w:lang w:bidi="ar-MA"/>
        </w:rPr>
        <w:t>لإسم</w:t>
      </w:r>
      <w:proofErr w:type="spellEnd"/>
      <w:r w:rsidRPr="002A5263">
        <w:rPr>
          <w:rFonts w:ascii="Traditional Arabic" w:hAnsi="Traditional Arabic" w:cs="Traditional Arabic"/>
          <w:sz w:val="32"/>
          <w:szCs w:val="32"/>
          <w:rtl/>
          <w:lang w:bidi="ar-MA"/>
        </w:rPr>
        <w:t xml:space="preserve"> العائلي والشخصي</w:t>
      </w:r>
      <w:r w:rsidRPr="002A5263">
        <w:rPr>
          <w:rFonts w:ascii="Traditional Arabic" w:hAnsi="Traditional Arabic" w:cs="Traditional Arabic"/>
          <w:sz w:val="32"/>
          <w:szCs w:val="32"/>
          <w:lang w:bidi="ar-MA"/>
        </w:rPr>
        <w:t xml:space="preserve"> </w:t>
      </w:r>
      <w:r w:rsidRPr="002A5263">
        <w:rPr>
          <w:rFonts w:ascii="Traditional Arabic" w:hAnsi="Traditional Arabic" w:cs="Traditional Arabic"/>
          <w:sz w:val="32"/>
          <w:szCs w:val="32"/>
          <w:rtl/>
          <w:lang w:bidi="ar-MA"/>
        </w:rPr>
        <w:t>للطالب</w:t>
      </w:r>
      <w:r>
        <w:rPr>
          <w:rFonts w:ascii="Traditional Arabic" w:hAnsi="Traditional Arabic" w:cs="Traditional Arabic" w:hint="cs"/>
          <w:sz w:val="32"/>
          <w:szCs w:val="32"/>
          <w:rtl/>
          <w:lang w:bidi="ar-MA"/>
        </w:rPr>
        <w:t>(ة)</w:t>
      </w:r>
      <w:r w:rsidRPr="002A5263">
        <w:rPr>
          <w:rFonts w:ascii="Traditional Arabic" w:hAnsi="Traditional Arabic" w:cs="Traditional Arabic"/>
          <w:sz w:val="28"/>
          <w:szCs w:val="28"/>
          <w:rtl/>
        </w:rPr>
        <w:t xml:space="preserve">: </w:t>
      </w:r>
    </w:p>
    <w:p w14:paraId="2C3EB04B" w14:textId="77777777" w:rsidR="001E152E" w:rsidRDefault="001E152E" w:rsidP="001E152E">
      <w:pPr>
        <w:bidi/>
        <w:spacing w:after="0" w:line="240" w:lineRule="auto"/>
        <w:ind w:right="170"/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/>
          <w:sz w:val="32"/>
          <w:szCs w:val="32"/>
          <w:rtl/>
        </w:rPr>
        <w:t>تاريخ ومكان الازدياد</w:t>
      </w:r>
      <w:r>
        <w:rPr>
          <w:rFonts w:ascii="Traditional Arabic" w:hAnsi="Traditional Arabic" w:cs="Traditional Arabic" w:hint="cs"/>
          <w:sz w:val="28"/>
          <w:szCs w:val="28"/>
          <w:rtl/>
        </w:rPr>
        <w:t>:</w:t>
      </w:r>
    </w:p>
    <w:p w14:paraId="7BFDE870" w14:textId="77777777" w:rsidR="001E152E" w:rsidRDefault="001E152E" w:rsidP="001E152E">
      <w:pPr>
        <w:bidi/>
        <w:spacing w:after="0" w:line="240" w:lineRule="auto"/>
        <w:ind w:right="170"/>
        <w:rPr>
          <w:rFonts w:ascii="Traditional Arabic" w:hAnsi="Traditional Arabic" w:cs="Traditional Arabic"/>
          <w:sz w:val="16"/>
          <w:szCs w:val="16"/>
          <w:rtl/>
        </w:rPr>
      </w:pPr>
      <w:proofErr w:type="gramStart"/>
      <w:r w:rsidRPr="002A5263">
        <w:rPr>
          <w:rFonts w:ascii="Traditional Arabic" w:hAnsi="Traditional Arabic" w:cs="Traditional Arabic"/>
          <w:sz w:val="32"/>
          <w:szCs w:val="32"/>
          <w:rtl/>
        </w:rPr>
        <w:t>الهاتف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:   </w:t>
      </w:r>
      <w:proofErr w:type="gramEnd"/>
      <w:r>
        <w:rPr>
          <w:rFonts w:ascii="Traditional Arabic" w:hAnsi="Traditional Arabic" w:cs="Traditional Arabic" w:hint="cs"/>
          <w:sz w:val="28"/>
          <w:szCs w:val="28"/>
          <w:rtl/>
        </w:rPr>
        <w:t xml:space="preserve">                                              </w:t>
      </w:r>
      <w:r w:rsidRPr="002A5263">
        <w:rPr>
          <w:rFonts w:ascii="Traditional Arabic" w:hAnsi="Traditional Arabic" w:cs="Traditional Arabic"/>
          <w:sz w:val="32"/>
          <w:szCs w:val="32"/>
          <w:rtl/>
        </w:rPr>
        <w:t>البريد الإلكتروني</w:t>
      </w:r>
      <w:r w:rsidRPr="002A5263">
        <w:rPr>
          <w:rFonts w:ascii="Traditional Arabic" w:hAnsi="Traditional Arabic" w:cs="Traditional Arabic"/>
          <w:sz w:val="28"/>
          <w:szCs w:val="28"/>
          <w:rtl/>
        </w:rPr>
        <w:t>:</w:t>
      </w:r>
    </w:p>
    <w:p w14:paraId="56CAFD8F" w14:textId="77777777" w:rsidR="001E152E" w:rsidRPr="002A5263" w:rsidRDefault="001E152E" w:rsidP="001E152E">
      <w:pPr>
        <w:bidi/>
        <w:spacing w:after="0" w:line="240" w:lineRule="auto"/>
        <w:ind w:right="170"/>
        <w:rPr>
          <w:rFonts w:ascii="Traditional Arabic" w:hAnsi="Traditional Arabic" w:cs="Traditional Arabic"/>
          <w:sz w:val="28"/>
          <w:szCs w:val="28"/>
          <w:rtl/>
          <w:lang w:bidi="ar-MA"/>
        </w:rPr>
      </w:pPr>
      <w:r w:rsidRPr="002A5263">
        <w:rPr>
          <w:rFonts w:ascii="Traditional Arabic" w:hAnsi="Traditional Arabic" w:cs="Traditional Arabic"/>
          <w:sz w:val="32"/>
          <w:szCs w:val="32"/>
          <w:rtl/>
        </w:rPr>
        <w:t xml:space="preserve">سنة التسجيل في </w:t>
      </w:r>
      <w:proofErr w:type="gramStart"/>
      <w:r w:rsidRPr="002A5263">
        <w:rPr>
          <w:rFonts w:ascii="Traditional Arabic" w:hAnsi="Traditional Arabic" w:cs="Traditional Arabic"/>
          <w:sz w:val="32"/>
          <w:szCs w:val="32"/>
          <w:rtl/>
        </w:rPr>
        <w:t>الدكتوراه</w:t>
      </w:r>
      <w:r>
        <w:rPr>
          <w:rFonts w:ascii="Traditional Arabic" w:hAnsi="Traditional Arabic" w:cs="Traditional Arabic" w:hint="cs"/>
          <w:sz w:val="32"/>
          <w:szCs w:val="32"/>
          <w:rtl/>
        </w:rPr>
        <w:t>:</w:t>
      </w:r>
      <w:r>
        <w:rPr>
          <w:rFonts w:ascii="Traditional Arabic" w:hAnsi="Traditional Arabic" w:cs="Traditional Arabic" w:hint="cs"/>
          <w:sz w:val="16"/>
          <w:szCs w:val="16"/>
          <w:rtl/>
        </w:rPr>
        <w:t xml:space="preserve">   </w:t>
      </w:r>
      <w:proofErr w:type="gramEnd"/>
      <w:r>
        <w:rPr>
          <w:rFonts w:ascii="Traditional Arabic" w:hAnsi="Traditional Arabic" w:cs="Traditional Arabic" w:hint="cs"/>
          <w:sz w:val="16"/>
          <w:szCs w:val="16"/>
          <w:rtl/>
        </w:rPr>
        <w:t xml:space="preserve">                                                               </w:t>
      </w:r>
      <w:r w:rsidRPr="003E5FC7">
        <w:rPr>
          <w:rFonts w:ascii="Traditional Arabic" w:hAnsi="Traditional Arabic" w:cs="Traditional Arabic" w:hint="cs"/>
          <w:sz w:val="32"/>
          <w:szCs w:val="32"/>
          <w:rtl/>
        </w:rPr>
        <w:t>رقم التسجيل:</w:t>
      </w:r>
    </w:p>
    <w:p w14:paraId="446E2DF1" w14:textId="77777777" w:rsidR="001E152E" w:rsidRDefault="001E152E" w:rsidP="001E152E">
      <w:pPr>
        <w:bidi/>
        <w:spacing w:after="0" w:line="240" w:lineRule="auto"/>
        <w:rPr>
          <w:rFonts w:ascii="Traditional Arabic" w:hAnsi="Traditional Arabic" w:cs="Traditional Arabic"/>
          <w:sz w:val="16"/>
          <w:szCs w:val="16"/>
          <w:rtl/>
        </w:rPr>
      </w:pPr>
      <w:r w:rsidRPr="002A5263">
        <w:rPr>
          <w:rFonts w:ascii="Traditional Arabic" w:hAnsi="Traditional Arabic" w:cs="Traditional Arabic"/>
          <w:sz w:val="32"/>
          <w:szCs w:val="32"/>
          <w:rtl/>
        </w:rPr>
        <w:t>تكوين الدكتوراه</w:t>
      </w:r>
      <w:r w:rsidRPr="002A5263">
        <w:rPr>
          <w:rFonts w:ascii="Traditional Arabic" w:hAnsi="Traditional Arabic" w:cs="Traditional Arabic"/>
          <w:sz w:val="28"/>
          <w:szCs w:val="28"/>
          <w:rtl/>
        </w:rPr>
        <w:t>:</w:t>
      </w:r>
      <w:r w:rsidRPr="00366871">
        <w:rPr>
          <w:rFonts w:ascii="Traditional Arabic" w:hAnsi="Traditional Arabic" w:cs="Traditional Arabic"/>
          <w:sz w:val="16"/>
          <w:szCs w:val="16"/>
        </w:rPr>
        <w:t xml:space="preserve"> </w:t>
      </w:r>
    </w:p>
    <w:p w14:paraId="51E54BF8" w14:textId="77777777" w:rsidR="001E152E" w:rsidRDefault="001E152E" w:rsidP="001E152E">
      <w:pPr>
        <w:bidi/>
        <w:spacing w:after="60" w:line="240" w:lineRule="auto"/>
        <w:mirrorIndents/>
        <w:rPr>
          <w:rFonts w:ascii="Times New Roman" w:eastAsia="Calibri" w:hAnsi="Times New Roman" w:cs="Times New Roman"/>
          <w:sz w:val="16"/>
          <w:szCs w:val="16"/>
          <w:lang w:eastAsia="en-US" w:bidi="ar-MA"/>
        </w:rPr>
      </w:pPr>
      <w:r w:rsidRPr="002A5263">
        <w:rPr>
          <w:rFonts w:ascii="Traditional Arabic" w:hAnsi="Traditional Arabic" w:cs="Traditional Arabic"/>
          <w:sz w:val="32"/>
          <w:szCs w:val="32"/>
          <w:rtl/>
        </w:rPr>
        <w:t>الأستاذ(ة) المشرف(ة</w:t>
      </w:r>
      <w:r w:rsidRPr="002A5263">
        <w:rPr>
          <w:rFonts w:ascii="Traditional Arabic" w:hAnsi="Traditional Arabic" w:cs="Traditional Arabic" w:hint="cs"/>
          <w:sz w:val="32"/>
          <w:szCs w:val="32"/>
          <w:rtl/>
        </w:rPr>
        <w:t>)</w:t>
      </w:r>
      <w:r>
        <w:rPr>
          <w:rFonts w:ascii="Traditional Arabic" w:hAnsi="Traditional Arabic" w:cs="Traditional Arabic" w:hint="cs"/>
          <w:sz w:val="32"/>
          <w:szCs w:val="32"/>
          <w:rtl/>
        </w:rPr>
        <w:t>:</w:t>
      </w:r>
      <w:r w:rsidRPr="002A5263">
        <w:rPr>
          <w:rFonts w:ascii="Traditional Arabic" w:hAnsi="Traditional Arabic" w:cs="Traditional Arabic"/>
          <w:sz w:val="16"/>
          <w:szCs w:val="16"/>
        </w:rPr>
        <w:t xml:space="preserve"> </w:t>
      </w:r>
    </w:p>
    <w:p w14:paraId="64A045A1" w14:textId="77777777" w:rsidR="001E152E" w:rsidRDefault="001E152E" w:rsidP="001E152E">
      <w:pPr>
        <w:bidi/>
        <w:spacing w:after="60" w:line="360" w:lineRule="auto"/>
        <w:mirrorIndents/>
        <w:jc w:val="both"/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MA"/>
        </w:rPr>
      </w:pPr>
      <w:r>
        <w:rPr>
          <w:rFonts w:ascii="Times New Roman" w:hAnsi="Times New Roman" w:cs="Times New Roman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835455" wp14:editId="3D46FE2C">
                <wp:simplePos x="0" y="0"/>
                <wp:positionH relativeFrom="column">
                  <wp:posOffset>-280035</wp:posOffset>
                </wp:positionH>
                <wp:positionV relativeFrom="paragraph">
                  <wp:posOffset>200660</wp:posOffset>
                </wp:positionV>
                <wp:extent cx="6864985" cy="0"/>
                <wp:effectExtent l="0" t="0" r="12065" b="1905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498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824B7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22.05pt;margin-top:15.8pt;width:540.5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" strokeweight="1pt">
                <v:shadow color="#868686"/>
              </v:shape>
            </w:pict>
          </mc:Fallback>
        </mc:AlternateContent>
      </w:r>
    </w:p>
    <w:p w14:paraId="739C17D6" w14:textId="77777777" w:rsidR="001E152E" w:rsidRPr="009F222D" w:rsidRDefault="001E152E" w:rsidP="001E152E">
      <w:pPr>
        <w:bidi/>
        <w:spacing w:after="60" w:line="360" w:lineRule="auto"/>
        <w:mirrorIndents/>
        <w:jc w:val="both"/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MA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MA"/>
        </w:rPr>
        <w:t>عنوان الأطروحة السابق:</w:t>
      </w:r>
      <w:r w:rsidRPr="00051C4C">
        <w:rPr>
          <w:rFonts w:ascii="Traditional Arabic" w:hAnsi="Traditional Arabic" w:cs="Traditional Arabic"/>
          <w:b/>
          <w:bCs/>
          <w:sz w:val="28"/>
          <w:szCs w:val="28"/>
          <w:rtl/>
          <w:lang w:bidi="ar-MA"/>
        </w:rPr>
        <w:t xml:space="preserve"> </w:t>
      </w:r>
    </w:p>
    <w:p w14:paraId="464B7197" w14:textId="77777777" w:rsidR="001E152E" w:rsidRDefault="001E152E" w:rsidP="001E152E">
      <w:pPr>
        <w:bidi/>
        <w:spacing w:after="0" w:line="480" w:lineRule="auto"/>
        <w:rPr>
          <w:rFonts w:ascii="Traditional Arabic" w:hAnsi="Traditional Arabic" w:cs="Traditional Arabic"/>
          <w:b/>
          <w:bCs/>
          <w:sz w:val="16"/>
          <w:szCs w:val="16"/>
          <w:rtl/>
          <w:lang w:bidi="ar-MA"/>
        </w:rPr>
      </w:pPr>
    </w:p>
    <w:p w14:paraId="575189A4" w14:textId="77777777" w:rsidR="001E152E" w:rsidRPr="002C52AA" w:rsidRDefault="001E152E" w:rsidP="001E152E">
      <w:pPr>
        <w:bidi/>
        <w:spacing w:after="0" w:line="480" w:lineRule="auto"/>
        <w:rPr>
          <w:rFonts w:ascii="Traditional Arabic" w:hAnsi="Traditional Arabic" w:cs="Traditional Arabic"/>
          <w:sz w:val="16"/>
          <w:szCs w:val="16"/>
          <w:rtl/>
        </w:rPr>
      </w:pPr>
      <w:r>
        <w:rPr>
          <w:rFonts w:ascii="Times New Roman" w:hAnsi="Times New Roman" w:cs="Times New Roman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91A7C9" wp14:editId="59DEC700">
                <wp:simplePos x="0" y="0"/>
                <wp:positionH relativeFrom="column">
                  <wp:posOffset>-260985</wp:posOffset>
                </wp:positionH>
                <wp:positionV relativeFrom="paragraph">
                  <wp:posOffset>262255</wp:posOffset>
                </wp:positionV>
                <wp:extent cx="6864985" cy="0"/>
                <wp:effectExtent l="0" t="0" r="12065" b="19050"/>
                <wp:wrapNone/>
                <wp:docPr id="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498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19C204" id="AutoShape 3" o:spid="_x0000_s1026" type="#_x0000_t32" style="position:absolute;margin-left:-20.55pt;margin-top:20.65pt;width:540.5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" strokeweight="1pt">
                <v:shadow color="#868686"/>
              </v:shape>
            </w:pict>
          </mc:Fallback>
        </mc:AlternateContent>
      </w:r>
    </w:p>
    <w:p w14:paraId="6E1A45F9" w14:textId="77777777" w:rsidR="001E152E" w:rsidRDefault="001E152E" w:rsidP="001E152E">
      <w:pPr>
        <w:tabs>
          <w:tab w:val="right" w:pos="9497"/>
        </w:tabs>
        <w:bidi/>
        <w:spacing w:after="0" w:line="216" w:lineRule="auto"/>
        <w:ind w:left="-360" w:right="142"/>
        <w:jc w:val="center"/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p w14:paraId="00FB42CB" w14:textId="77777777" w:rsidR="001E152E" w:rsidRPr="002D1EF7" w:rsidRDefault="001E152E" w:rsidP="001E152E">
      <w:pPr>
        <w:bidi/>
        <w:spacing w:after="60" w:line="360" w:lineRule="auto"/>
        <w:mirrorIndents/>
        <w:jc w:val="both"/>
        <w:rPr>
          <w:rFonts w:ascii="Times New Roman" w:eastAsia="Calibri" w:hAnsi="Times New Roman" w:cs="Times New Roman"/>
          <w:sz w:val="16"/>
          <w:szCs w:val="16"/>
          <w:rtl/>
          <w:lang w:eastAsia="en-US" w:bidi="ar-MA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MA"/>
        </w:rPr>
        <w:t>عنوان الأطروحة الجديد:</w:t>
      </w:r>
      <w:r w:rsidRPr="00051C4C">
        <w:rPr>
          <w:rFonts w:ascii="Traditional Arabic" w:hAnsi="Traditional Arabic" w:cs="Traditional Arabic"/>
          <w:b/>
          <w:bCs/>
          <w:sz w:val="28"/>
          <w:szCs w:val="28"/>
          <w:rtl/>
          <w:lang w:bidi="ar-MA"/>
        </w:rPr>
        <w:t xml:space="preserve"> </w:t>
      </w:r>
    </w:p>
    <w:p w14:paraId="423E176C" w14:textId="77777777" w:rsidR="001E152E" w:rsidRDefault="001E152E" w:rsidP="001E152E">
      <w:pPr>
        <w:tabs>
          <w:tab w:val="right" w:pos="9497"/>
        </w:tabs>
        <w:bidi/>
        <w:spacing w:after="0" w:line="216" w:lineRule="auto"/>
        <w:ind w:right="142"/>
        <w:rPr>
          <w:rFonts w:ascii="Traditional Arabic" w:hAnsi="Traditional Arabic" w:cs="Traditional Arabic"/>
          <w:b/>
          <w:bCs/>
          <w:sz w:val="16"/>
          <w:szCs w:val="16"/>
          <w:rtl/>
          <w:lang w:bidi="ar-MA"/>
        </w:rPr>
      </w:pPr>
    </w:p>
    <w:p w14:paraId="6315747B" w14:textId="77777777" w:rsidR="001E152E" w:rsidRDefault="001E152E" w:rsidP="001E152E">
      <w:pPr>
        <w:tabs>
          <w:tab w:val="right" w:pos="9497"/>
        </w:tabs>
        <w:bidi/>
        <w:spacing w:after="0" w:line="216" w:lineRule="auto"/>
        <w:ind w:right="142"/>
        <w:rPr>
          <w:rFonts w:ascii="Traditional Arabic" w:hAnsi="Traditional Arabic" w:cs="Traditional Arabic"/>
          <w:b/>
          <w:bCs/>
          <w:sz w:val="16"/>
          <w:szCs w:val="16"/>
          <w:rtl/>
          <w:lang w:bidi="ar-MA"/>
        </w:rPr>
      </w:pPr>
    </w:p>
    <w:p w14:paraId="49228DB7" w14:textId="77777777" w:rsidR="001E152E" w:rsidRDefault="001E152E" w:rsidP="001E152E">
      <w:pPr>
        <w:tabs>
          <w:tab w:val="right" w:pos="9497"/>
        </w:tabs>
        <w:bidi/>
        <w:spacing w:after="0" w:line="216" w:lineRule="auto"/>
        <w:ind w:right="142"/>
        <w:rPr>
          <w:rFonts w:ascii="Traditional Arabic" w:hAnsi="Traditional Arabic" w:cs="Traditional Arabic"/>
          <w:b/>
          <w:bCs/>
          <w:sz w:val="16"/>
          <w:szCs w:val="16"/>
          <w:rtl/>
          <w:lang w:bidi="ar-MA"/>
        </w:rPr>
      </w:pPr>
    </w:p>
    <w:p w14:paraId="4DA3890F" w14:textId="77777777" w:rsidR="001E152E" w:rsidRDefault="001E152E" w:rsidP="001E152E">
      <w:pPr>
        <w:tabs>
          <w:tab w:val="right" w:pos="9497"/>
        </w:tabs>
        <w:bidi/>
        <w:spacing w:after="0" w:line="216" w:lineRule="auto"/>
        <w:ind w:right="142"/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tbl>
      <w:tblPr>
        <w:tblStyle w:val="Grilledutableau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054"/>
        <w:gridCol w:w="2835"/>
        <w:gridCol w:w="2586"/>
        <w:gridCol w:w="2587"/>
      </w:tblGrid>
      <w:tr w:rsidR="001E152E" w14:paraId="6EE305C1" w14:textId="77777777" w:rsidTr="009F60E8">
        <w:trPr>
          <w:jc w:val="center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DEDA7" w14:textId="77777777" w:rsidR="001E152E" w:rsidRDefault="001E152E" w:rsidP="009F60E8">
            <w:pPr>
              <w:tabs>
                <w:tab w:val="right" w:pos="9497"/>
              </w:tabs>
              <w:bidi/>
              <w:spacing w:line="216" w:lineRule="auto"/>
              <w:ind w:right="142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توقيع الطالب(ة)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2D40C" w14:textId="77777777" w:rsidR="001E152E" w:rsidRDefault="001E152E" w:rsidP="009F60E8">
            <w:pPr>
              <w:tabs>
                <w:tab w:val="right" w:pos="9497"/>
              </w:tabs>
              <w:bidi/>
              <w:spacing w:line="216" w:lineRule="auto"/>
              <w:ind w:right="142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رأي </w:t>
            </w:r>
            <w:proofErr w:type="gramStart"/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و توقيع</w:t>
            </w:r>
            <w:proofErr w:type="gramEnd"/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مدير(ة) المختبر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D8291" w14:textId="77777777" w:rsidR="001E152E" w:rsidRDefault="001E152E" w:rsidP="009F60E8">
            <w:pPr>
              <w:tabs>
                <w:tab w:val="right" w:pos="9497"/>
              </w:tabs>
              <w:bidi/>
              <w:spacing w:line="216" w:lineRule="auto"/>
              <w:ind w:right="142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MA"/>
              </w:rPr>
              <w:t>رأي وتوقيع منسق القطب الموضوعاتي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69C9C" w14:textId="77777777" w:rsidR="001E152E" w:rsidRDefault="001E152E" w:rsidP="009F60E8">
            <w:pPr>
              <w:tabs>
                <w:tab w:val="right" w:pos="9497"/>
              </w:tabs>
              <w:bidi/>
              <w:spacing w:line="216" w:lineRule="auto"/>
              <w:ind w:right="142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رأي وتوقيع مدير قطب الدراسات في الدكتوراه</w:t>
            </w:r>
          </w:p>
        </w:tc>
      </w:tr>
      <w:tr w:rsidR="001E152E" w14:paraId="34BF69D0" w14:textId="77777777" w:rsidTr="009F60E8">
        <w:trPr>
          <w:trHeight w:val="778"/>
          <w:jc w:val="center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0AB56" w14:textId="77777777" w:rsidR="001E152E" w:rsidRDefault="001E152E" w:rsidP="009F60E8">
            <w:pPr>
              <w:tabs>
                <w:tab w:val="right" w:pos="9497"/>
              </w:tabs>
              <w:bidi/>
              <w:spacing w:line="216" w:lineRule="auto"/>
              <w:ind w:right="142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  <w:p w14:paraId="1599BD37" w14:textId="77777777" w:rsidR="001E152E" w:rsidRDefault="001E152E" w:rsidP="009F60E8">
            <w:pPr>
              <w:tabs>
                <w:tab w:val="right" w:pos="9497"/>
              </w:tabs>
              <w:bidi/>
              <w:spacing w:line="216" w:lineRule="auto"/>
              <w:ind w:right="142"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C9895" w14:textId="77777777" w:rsidR="001E152E" w:rsidRDefault="001E152E" w:rsidP="009F60E8">
            <w:pPr>
              <w:tabs>
                <w:tab w:val="right" w:pos="9497"/>
              </w:tabs>
              <w:bidi/>
              <w:spacing w:line="216" w:lineRule="auto"/>
              <w:ind w:right="142"/>
              <w:jc w:val="center"/>
              <w:rPr>
                <w:rFonts w:ascii="Traditional Arabic" w:hAnsi="Traditional Arabic" w:cs="Traditional Arabic"/>
                <w:sz w:val="16"/>
                <w:szCs w:val="16"/>
                <w:rtl/>
              </w:rPr>
            </w:pPr>
          </w:p>
          <w:p w14:paraId="06766F6A" w14:textId="77777777" w:rsidR="001E152E" w:rsidRDefault="001E152E" w:rsidP="009F60E8">
            <w:pPr>
              <w:tabs>
                <w:tab w:val="right" w:pos="9497"/>
              </w:tabs>
              <w:bidi/>
              <w:spacing w:line="216" w:lineRule="auto"/>
              <w:ind w:right="142"/>
              <w:jc w:val="center"/>
              <w:rPr>
                <w:rFonts w:ascii="Traditional Arabic" w:hAnsi="Traditional Arabic" w:cs="Traditional Arabic"/>
                <w:sz w:val="16"/>
                <w:szCs w:val="16"/>
                <w:rtl/>
              </w:rPr>
            </w:pPr>
          </w:p>
          <w:p w14:paraId="089CDC79" w14:textId="77777777" w:rsidR="001E152E" w:rsidRDefault="001E152E" w:rsidP="009F60E8">
            <w:pPr>
              <w:tabs>
                <w:tab w:val="right" w:pos="9497"/>
              </w:tabs>
              <w:bidi/>
              <w:spacing w:line="216" w:lineRule="auto"/>
              <w:ind w:right="142"/>
              <w:jc w:val="center"/>
              <w:rPr>
                <w:rFonts w:ascii="Traditional Arabic" w:hAnsi="Traditional Arabic" w:cs="Traditional Arabic"/>
                <w:sz w:val="16"/>
                <w:szCs w:val="16"/>
                <w:rtl/>
              </w:rPr>
            </w:pPr>
          </w:p>
          <w:p w14:paraId="04C2D2D2" w14:textId="77777777" w:rsidR="001E152E" w:rsidRDefault="001E152E" w:rsidP="009F60E8">
            <w:pPr>
              <w:tabs>
                <w:tab w:val="right" w:pos="9497"/>
              </w:tabs>
              <w:bidi/>
              <w:spacing w:line="216" w:lineRule="auto"/>
              <w:ind w:right="142"/>
              <w:rPr>
                <w:rFonts w:ascii="Traditional Arabic" w:hAnsi="Traditional Arabic" w:cs="Traditional Arabic"/>
                <w:sz w:val="16"/>
                <w:szCs w:val="16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E72FE" w14:textId="77777777" w:rsidR="001E152E" w:rsidRDefault="001E152E" w:rsidP="009F60E8">
            <w:pPr>
              <w:tabs>
                <w:tab w:val="right" w:pos="9497"/>
              </w:tabs>
              <w:bidi/>
              <w:spacing w:line="216" w:lineRule="auto"/>
              <w:ind w:right="142"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E56A9" w14:textId="77777777" w:rsidR="001E152E" w:rsidRDefault="001E152E" w:rsidP="009F60E8">
            <w:pPr>
              <w:tabs>
                <w:tab w:val="right" w:pos="9497"/>
              </w:tabs>
              <w:bidi/>
              <w:spacing w:line="216" w:lineRule="auto"/>
              <w:ind w:right="142"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</w:tbl>
    <w:p w14:paraId="2E4B10ED" w14:textId="77777777" w:rsidR="001E152E" w:rsidRPr="00713453" w:rsidRDefault="001E152E" w:rsidP="001E152E">
      <w:pPr>
        <w:tabs>
          <w:tab w:val="left" w:pos="3592"/>
        </w:tabs>
        <w:bidi/>
        <w:rPr>
          <w:rFonts w:ascii="Traditional Arabic" w:eastAsia="Calibri" w:hAnsi="Traditional Arabic" w:cs="Traditional Arabic"/>
          <w:sz w:val="16"/>
          <w:szCs w:val="16"/>
          <w:rtl/>
          <w:lang w:eastAsia="en-US" w:bidi="ar-MA"/>
        </w:rPr>
      </w:pPr>
    </w:p>
    <w:p w14:paraId="10D52F10" w14:textId="77777777" w:rsidR="001E152E" w:rsidRPr="00533F88" w:rsidRDefault="001E152E" w:rsidP="001E152E">
      <w:pPr>
        <w:rPr>
          <w:lang w:bidi="ar-MA"/>
        </w:rPr>
      </w:pPr>
    </w:p>
    <w:p w14:paraId="4BA4401E" w14:textId="76E573A9" w:rsidR="00C256CD" w:rsidRPr="001E152E" w:rsidRDefault="00C256CD" w:rsidP="00C256CD">
      <w:pPr>
        <w:bidi/>
        <w:spacing w:after="0" w:line="240" w:lineRule="auto"/>
        <w:ind w:firstLine="5529"/>
        <w:jc w:val="center"/>
      </w:pPr>
      <w:bookmarkStart w:id="0" w:name="_GoBack"/>
      <w:bookmarkEnd w:id="0"/>
    </w:p>
    <w:sectPr w:rsidR="00C256CD" w:rsidRPr="001E152E" w:rsidSect="00BF747A">
      <w:headerReference w:type="default" r:id="rId8"/>
      <w:footerReference w:type="default" r:id="rId9"/>
      <w:pgSz w:w="11906" w:h="16838"/>
      <w:pgMar w:top="1417" w:right="991" w:bottom="851" w:left="993" w:header="142" w:footer="3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7C4391" w14:textId="77777777" w:rsidR="0072244F" w:rsidRDefault="0072244F" w:rsidP="00795775">
      <w:pPr>
        <w:spacing w:after="0" w:line="240" w:lineRule="auto"/>
      </w:pPr>
      <w:r>
        <w:separator/>
      </w:r>
    </w:p>
  </w:endnote>
  <w:endnote w:type="continuationSeparator" w:id="0">
    <w:p w14:paraId="5F6FB67C" w14:textId="77777777" w:rsidR="0072244F" w:rsidRDefault="0072244F" w:rsidP="00795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DAD9B6" w14:textId="77777777" w:rsidR="005C3BD2" w:rsidRPr="00BE5632" w:rsidRDefault="005C3BD2" w:rsidP="0042532E">
    <w:pPr>
      <w:pStyle w:val="Pieddepage"/>
      <w:jc w:val="center"/>
      <w:rPr>
        <w:rFonts w:ascii="Times New Roman" w:hAnsi="Times New Roman" w:cs="Times New Roman"/>
        <w:sz w:val="16"/>
        <w:szCs w:val="16"/>
        <w:lang w:val="en-US" w:bidi="ar-M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9B2086" w14:textId="77777777" w:rsidR="0072244F" w:rsidRDefault="0072244F" w:rsidP="00795775">
      <w:pPr>
        <w:spacing w:after="0" w:line="240" w:lineRule="auto"/>
      </w:pPr>
      <w:r>
        <w:separator/>
      </w:r>
    </w:p>
  </w:footnote>
  <w:footnote w:type="continuationSeparator" w:id="0">
    <w:p w14:paraId="0B0C18B9" w14:textId="77777777" w:rsidR="0072244F" w:rsidRDefault="0072244F" w:rsidP="007957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DAD9AF" w14:textId="797524A9" w:rsidR="003A6735" w:rsidRDefault="00827EE4" w:rsidP="00827EE4">
    <w:pPr>
      <w:pStyle w:val="En-tte"/>
      <w:rPr>
        <w:rtl/>
        <w:lang w:bidi="ar-MA"/>
      </w:rPr>
    </w:pPr>
    <w:r>
      <w:rPr>
        <w:noProof/>
        <w:lang w:bidi="ar-MA"/>
      </w:rPr>
      <w:drawing>
        <wp:anchor distT="0" distB="0" distL="114300" distR="114300" simplePos="0" relativeHeight="251668992" behindDoc="0" locked="0" layoutInCell="1" allowOverlap="1" wp14:anchorId="6CAA9C04" wp14:editId="068204ED">
          <wp:simplePos x="0" y="0"/>
          <wp:positionH relativeFrom="column">
            <wp:posOffset>2454699</wp:posOffset>
          </wp:positionH>
          <wp:positionV relativeFrom="paragraph">
            <wp:posOffset>2911</wp:posOffset>
          </wp:positionV>
          <wp:extent cx="1390015" cy="878205"/>
          <wp:effectExtent l="0" t="0" r="635" b="0"/>
          <wp:wrapTopAndBottom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015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5920" behindDoc="1" locked="0" layoutInCell="1" allowOverlap="1" wp14:anchorId="28DAD9BB" wp14:editId="69AC68AB">
              <wp:simplePos x="0" y="0"/>
              <wp:positionH relativeFrom="column">
                <wp:posOffset>3946335</wp:posOffset>
              </wp:positionH>
              <wp:positionV relativeFrom="paragraph">
                <wp:posOffset>27186</wp:posOffset>
              </wp:positionV>
              <wp:extent cx="2634116" cy="958215"/>
              <wp:effectExtent l="0" t="0" r="13970" b="13335"/>
              <wp:wrapNone/>
              <wp:docPr id="5" name="Zone de text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4116" cy="9582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8DAD9CD" w14:textId="77777777" w:rsidR="008F5A75" w:rsidRPr="00256C96" w:rsidRDefault="008F5A75" w:rsidP="00827EE4">
                          <w:pPr>
                            <w:spacing w:after="0" w:line="220" w:lineRule="exact"/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1F497D" w:themeColor="text2"/>
                              <w:sz w:val="28"/>
                              <w:szCs w:val="28"/>
                              <w:rtl/>
                              <w:lang w:bidi="ar-MA"/>
                            </w:rPr>
                          </w:pPr>
                        </w:p>
                        <w:p w14:paraId="28DAD9CE" w14:textId="77777777" w:rsidR="008F5A75" w:rsidRPr="00256C96" w:rsidRDefault="008F5A75" w:rsidP="00827EE4">
                          <w:pPr>
                            <w:spacing w:after="0" w:line="220" w:lineRule="exact"/>
                            <w:jc w:val="center"/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</w:pPr>
                          <w:r w:rsidRPr="00256C96"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  <w:t>المملكة المغربية</w:t>
                          </w:r>
                        </w:p>
                        <w:p w14:paraId="28DAD9CF" w14:textId="77777777" w:rsidR="008F5A75" w:rsidRDefault="008F5A75" w:rsidP="00827EE4">
                          <w:pPr>
                            <w:spacing w:after="0" w:line="220" w:lineRule="exact"/>
                            <w:jc w:val="center"/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</w:pPr>
                          <w:r w:rsidRPr="00256C96"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  <w:t>جامعة محمد الأول</w:t>
                          </w:r>
                        </w:p>
                        <w:p w14:paraId="28DAD9D0" w14:textId="77777777" w:rsidR="008F5A75" w:rsidRPr="00EC63A0" w:rsidRDefault="008F5A75" w:rsidP="00827EE4">
                          <w:pPr>
                            <w:spacing w:after="0" w:line="220" w:lineRule="exact"/>
                            <w:jc w:val="center"/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</w:pPr>
                          <w:r w:rsidRPr="00EC63A0"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  <w:t xml:space="preserve">قطب </w:t>
                          </w:r>
                          <w:r>
                            <w:rPr>
                              <w:rFonts w:ascii="Traditional Arabic" w:eastAsia="Times New Roman" w:hAnsi="Traditional Arabic" w:cs="Traditional Arabic" w:hint="cs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  <w:t>ال</w:t>
                          </w:r>
                          <w:r w:rsidRPr="00EC63A0"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  <w:t>دراسات</w:t>
                          </w:r>
                          <w:r>
                            <w:rPr>
                              <w:rFonts w:ascii="Traditional Arabic" w:eastAsia="Times New Roman" w:hAnsi="Traditional Arabic" w:cs="Traditional Arabic" w:hint="cs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  <w:t xml:space="preserve"> في</w:t>
                          </w:r>
                          <w:r w:rsidRPr="00EC63A0"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  <w:t xml:space="preserve"> الدكتوراه</w:t>
                          </w:r>
                        </w:p>
                        <w:p w14:paraId="28DAD9D2" w14:textId="121D35F7" w:rsidR="008F5A75" w:rsidRDefault="00E060D2" w:rsidP="00827EE4">
                          <w:pPr>
                            <w:spacing w:after="0" w:line="220" w:lineRule="exact"/>
                            <w:jc w:val="center"/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lang w:bidi="ar-MA"/>
                            </w:rPr>
                          </w:pPr>
                          <w:r w:rsidRPr="00E060D2"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  <w:t xml:space="preserve">كلية العلوم القانونية والاقتصادية </w:t>
                          </w:r>
                          <w:r w:rsidR="004D305C" w:rsidRPr="00E060D2">
                            <w:rPr>
                              <w:rFonts w:ascii="Traditional Arabic" w:hAnsi="Traditional Arabic" w:cs="Traditional Arabic" w:hint="cs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  <w:t>والاجتماعية</w:t>
                          </w:r>
                          <w:r w:rsidRPr="00E060D2"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  <w:t xml:space="preserve"> </w:t>
                          </w:r>
                          <w:r w:rsidR="00827EE4"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  <w:t>–</w:t>
                          </w:r>
                          <w:r w:rsidRPr="00E060D2"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  <w:t xml:space="preserve"> وجدة</w:t>
                          </w:r>
                        </w:p>
                        <w:p w14:paraId="733B1E10" w14:textId="2DB234B6" w:rsidR="00827EE4" w:rsidRPr="00640208" w:rsidRDefault="00827EE4" w:rsidP="00827EE4">
                          <w:pPr>
                            <w:spacing w:after="0" w:line="220" w:lineRule="exact"/>
                            <w:jc w:val="center"/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1F497D"/>
                              <w:sz w:val="28"/>
                              <w:szCs w:val="28"/>
                              <w:u w:val="single"/>
                              <w:lang w:bidi="ar-MA"/>
                            </w:rPr>
                          </w:pPr>
                          <w:r w:rsidRPr="00640208"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  <w:t xml:space="preserve">القطب </w:t>
                          </w:r>
                          <w:r w:rsidRPr="00640208">
                            <w:rPr>
                              <w:rFonts w:ascii="Traditional Arabic" w:hAnsi="Traditional Arabic" w:cs="Traditional Arabic" w:hint="cs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  <w:t>الموضوعاتي:</w:t>
                          </w:r>
                          <w:r w:rsidRPr="00640208"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  <w:t xml:space="preserve"> </w:t>
                          </w:r>
                          <w:r w:rsidRPr="00640208">
                            <w:rPr>
                              <w:rFonts w:ascii="Traditional Arabic" w:hAnsi="Traditional Arabic" w:cs="Traditional Arabic" w:hint="cs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  <w:t xml:space="preserve">القانون </w:t>
                          </w:r>
                          <w:r w:rsidR="004D305C" w:rsidRPr="00640208">
                            <w:rPr>
                              <w:rFonts w:ascii="Traditional Arabic" w:hAnsi="Traditional Arabic" w:cs="Traditional Arabic" w:hint="cs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  <w:t>والاقتصاد</w:t>
                          </w:r>
                          <w:r w:rsidRPr="00640208">
                            <w:rPr>
                              <w:rFonts w:ascii="Traditional Arabic" w:hAnsi="Traditional Arabic" w:cs="Traditional Arabic" w:hint="cs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  <w:t xml:space="preserve"> و</w:t>
                          </w:r>
                          <w:r w:rsidR="004D305C">
                            <w:rPr>
                              <w:rFonts w:ascii="Traditional Arabic" w:hAnsi="Traditional Arabic" w:cs="Traditional Arabic" w:hint="cs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  <w:t>التدبير</w:t>
                          </w:r>
                          <w:r w:rsidRPr="00640208"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lang w:bidi="ar-MA"/>
                            </w:rPr>
                            <w:t xml:space="preserve"> </w:t>
                          </w:r>
                        </w:p>
                        <w:p w14:paraId="263CC966" w14:textId="77777777" w:rsidR="00827EE4" w:rsidRPr="003A6BB1" w:rsidRDefault="00827EE4" w:rsidP="00827EE4">
                          <w:pPr>
                            <w:spacing w:after="0" w:line="220" w:lineRule="exact"/>
                            <w:jc w:val="center"/>
                            <w:rPr>
                              <w:rFonts w:ascii="Traditional Arabic" w:hAnsi="Traditional Arabic" w:cs="Traditional Arabic"/>
                              <w:sz w:val="24"/>
                              <w:szCs w:val="24"/>
                              <w:lang w:bidi="ar-MA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DAD9BB" id="_x0000_t202" coordsize="21600,21600" o:spt="202" path="m,l,21600r21600,l21600,xe">
              <v:stroke joinstyle="miter"/>
              <v:path gradientshapeok="t" o:connecttype="rect"/>
            </v:shapetype>
            <v:shape id="Zone de texte 5" o:spid="_x0000_s1027" type="#_x0000_t202" style="position:absolute;margin-left:310.75pt;margin-top:2.15pt;width:207.4pt;height:75.45pt;z-index:-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" strokecolor="white">
              <v:textbox>
                <w:txbxContent>
                  <w:p w14:paraId="28DAD9CD" w14:textId="77777777" w:rsidR="008F5A75" w:rsidRPr="00256C96" w:rsidRDefault="008F5A75" w:rsidP="00827EE4">
                    <w:pPr>
                      <w:spacing w:after="0" w:line="220" w:lineRule="exact"/>
                      <w:rPr>
                        <w:rFonts w:ascii="Traditional Arabic" w:hAnsi="Traditional Arabic" w:cs="Traditional Arabic"/>
                        <w:b/>
                        <w:bCs/>
                        <w:color w:val="1F497D" w:themeColor="text2"/>
                        <w:sz w:val="28"/>
                        <w:szCs w:val="28"/>
                        <w:rtl/>
                        <w:lang w:bidi="ar-MA"/>
                      </w:rPr>
                    </w:pPr>
                  </w:p>
                  <w:p w14:paraId="28DAD9CE" w14:textId="77777777" w:rsidR="008F5A75" w:rsidRPr="00256C96" w:rsidRDefault="008F5A75" w:rsidP="00827EE4">
                    <w:pPr>
                      <w:spacing w:after="0" w:line="220" w:lineRule="exact"/>
                      <w:jc w:val="center"/>
                      <w:rPr>
                        <w:rFonts w:ascii="Traditional Arabic" w:hAnsi="Traditional Arabic" w:cs="Traditional Arabic"/>
                        <w:b/>
                        <w:bCs/>
                        <w:color w:val="1F497D" w:themeColor="text2"/>
                        <w:sz w:val="24"/>
                        <w:szCs w:val="24"/>
                        <w:rtl/>
                        <w:lang w:bidi="ar-MA"/>
                      </w:rPr>
                    </w:pPr>
                    <w:r w:rsidRPr="00256C96">
                      <w:rPr>
                        <w:rFonts w:ascii="Traditional Arabic" w:hAnsi="Traditional Arabic" w:cs="Traditional Arabic"/>
                        <w:b/>
                        <w:bCs/>
                        <w:color w:val="1F497D" w:themeColor="text2"/>
                        <w:sz w:val="24"/>
                        <w:szCs w:val="24"/>
                        <w:rtl/>
                        <w:lang w:bidi="ar-MA"/>
                      </w:rPr>
                      <w:t>المملكة المغربية</w:t>
                    </w:r>
                  </w:p>
                  <w:p w14:paraId="28DAD9CF" w14:textId="77777777" w:rsidR="008F5A75" w:rsidRDefault="008F5A75" w:rsidP="00827EE4">
                    <w:pPr>
                      <w:spacing w:after="0" w:line="220" w:lineRule="exact"/>
                      <w:jc w:val="center"/>
                      <w:rPr>
                        <w:rFonts w:ascii="Traditional Arabic" w:hAnsi="Traditional Arabic" w:cs="Traditional Arabic"/>
                        <w:b/>
                        <w:bCs/>
                        <w:color w:val="1F497D" w:themeColor="text2"/>
                        <w:sz w:val="24"/>
                        <w:szCs w:val="24"/>
                        <w:rtl/>
                        <w:lang w:bidi="ar-MA"/>
                      </w:rPr>
                    </w:pPr>
                    <w:r w:rsidRPr="00256C96">
                      <w:rPr>
                        <w:rFonts w:ascii="Traditional Arabic" w:hAnsi="Traditional Arabic" w:cs="Traditional Arabic"/>
                        <w:b/>
                        <w:bCs/>
                        <w:color w:val="1F497D" w:themeColor="text2"/>
                        <w:sz w:val="24"/>
                        <w:szCs w:val="24"/>
                        <w:rtl/>
                        <w:lang w:bidi="ar-MA"/>
                      </w:rPr>
                      <w:t>جامعة محمد الأول</w:t>
                    </w:r>
                  </w:p>
                  <w:p w14:paraId="28DAD9D0" w14:textId="77777777" w:rsidR="008F5A75" w:rsidRPr="00EC63A0" w:rsidRDefault="008F5A75" w:rsidP="00827EE4">
                    <w:pPr>
                      <w:spacing w:after="0" w:line="220" w:lineRule="exact"/>
                      <w:jc w:val="center"/>
                      <w:rPr>
                        <w:rFonts w:ascii="Traditional Arabic" w:eastAsia="Times New Roman" w:hAnsi="Traditional Arabic" w:cs="Traditional Arabic"/>
                        <w:b/>
                        <w:bCs/>
                        <w:color w:val="1F497D" w:themeColor="text2"/>
                        <w:sz w:val="24"/>
                        <w:szCs w:val="24"/>
                        <w:rtl/>
                        <w:lang w:bidi="ar-MA"/>
                      </w:rPr>
                    </w:pPr>
                    <w:r w:rsidRPr="00EC63A0">
                      <w:rPr>
                        <w:rFonts w:ascii="Traditional Arabic" w:eastAsia="Times New Roman" w:hAnsi="Traditional Arabic" w:cs="Traditional Arabic"/>
                        <w:b/>
                        <w:bCs/>
                        <w:color w:val="1F497D" w:themeColor="text2"/>
                        <w:sz w:val="24"/>
                        <w:szCs w:val="24"/>
                        <w:rtl/>
                        <w:lang w:bidi="ar-MA"/>
                      </w:rPr>
                      <w:t xml:space="preserve">قطب </w:t>
                    </w:r>
                    <w:r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color w:val="1F497D" w:themeColor="text2"/>
                        <w:sz w:val="24"/>
                        <w:szCs w:val="24"/>
                        <w:rtl/>
                        <w:lang w:bidi="ar-MA"/>
                      </w:rPr>
                      <w:t>ال</w:t>
                    </w:r>
                    <w:r w:rsidRPr="00EC63A0">
                      <w:rPr>
                        <w:rFonts w:ascii="Traditional Arabic" w:eastAsia="Times New Roman" w:hAnsi="Traditional Arabic" w:cs="Traditional Arabic"/>
                        <w:b/>
                        <w:bCs/>
                        <w:color w:val="1F497D" w:themeColor="text2"/>
                        <w:sz w:val="24"/>
                        <w:szCs w:val="24"/>
                        <w:rtl/>
                        <w:lang w:bidi="ar-MA"/>
                      </w:rPr>
                      <w:t>دراسات</w:t>
                    </w:r>
                    <w:r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color w:val="1F497D" w:themeColor="text2"/>
                        <w:sz w:val="24"/>
                        <w:szCs w:val="24"/>
                        <w:rtl/>
                        <w:lang w:bidi="ar-MA"/>
                      </w:rPr>
                      <w:t xml:space="preserve"> في</w:t>
                    </w:r>
                    <w:r w:rsidRPr="00EC63A0">
                      <w:rPr>
                        <w:rFonts w:ascii="Traditional Arabic" w:eastAsia="Times New Roman" w:hAnsi="Traditional Arabic" w:cs="Traditional Arabic"/>
                        <w:b/>
                        <w:bCs/>
                        <w:color w:val="1F497D" w:themeColor="text2"/>
                        <w:sz w:val="24"/>
                        <w:szCs w:val="24"/>
                        <w:rtl/>
                        <w:lang w:bidi="ar-MA"/>
                      </w:rPr>
                      <w:t xml:space="preserve"> الدكتوراه</w:t>
                    </w:r>
                  </w:p>
                  <w:p w14:paraId="28DAD9D2" w14:textId="121D35F7" w:rsidR="008F5A75" w:rsidRDefault="00E060D2" w:rsidP="00827EE4">
                    <w:pPr>
                      <w:spacing w:after="0" w:line="220" w:lineRule="exact"/>
                      <w:jc w:val="center"/>
                      <w:rPr>
                        <w:rFonts w:ascii="Traditional Arabic" w:hAnsi="Traditional Arabic" w:cs="Traditional Arabic"/>
                        <w:b/>
                        <w:bCs/>
                        <w:color w:val="1F497D" w:themeColor="text2"/>
                        <w:sz w:val="24"/>
                        <w:szCs w:val="24"/>
                        <w:lang w:bidi="ar-MA"/>
                      </w:rPr>
                    </w:pPr>
                    <w:r w:rsidRPr="00E060D2">
                      <w:rPr>
                        <w:rFonts w:ascii="Traditional Arabic" w:hAnsi="Traditional Arabic" w:cs="Traditional Arabic"/>
                        <w:b/>
                        <w:bCs/>
                        <w:color w:val="1F497D" w:themeColor="text2"/>
                        <w:sz w:val="24"/>
                        <w:szCs w:val="24"/>
                        <w:rtl/>
                        <w:lang w:bidi="ar-MA"/>
                      </w:rPr>
                      <w:t xml:space="preserve">كلية العلوم القانونية والاقتصادية </w:t>
                    </w:r>
                    <w:r w:rsidR="004D305C" w:rsidRPr="00E060D2">
                      <w:rPr>
                        <w:rFonts w:ascii="Traditional Arabic" w:hAnsi="Traditional Arabic" w:cs="Traditional Arabic" w:hint="cs"/>
                        <w:b/>
                        <w:bCs/>
                        <w:color w:val="1F497D" w:themeColor="text2"/>
                        <w:sz w:val="24"/>
                        <w:szCs w:val="24"/>
                        <w:rtl/>
                        <w:lang w:bidi="ar-MA"/>
                      </w:rPr>
                      <w:t>والاجتماعية</w:t>
                    </w:r>
                    <w:r w:rsidRPr="00E060D2">
                      <w:rPr>
                        <w:rFonts w:ascii="Traditional Arabic" w:hAnsi="Traditional Arabic" w:cs="Traditional Arabic"/>
                        <w:b/>
                        <w:bCs/>
                        <w:color w:val="1F497D" w:themeColor="text2"/>
                        <w:sz w:val="24"/>
                        <w:szCs w:val="24"/>
                        <w:rtl/>
                        <w:lang w:bidi="ar-MA"/>
                      </w:rPr>
                      <w:t xml:space="preserve"> </w:t>
                    </w:r>
                    <w:r w:rsidR="00827EE4">
                      <w:rPr>
                        <w:rFonts w:ascii="Traditional Arabic" w:hAnsi="Traditional Arabic" w:cs="Traditional Arabic"/>
                        <w:b/>
                        <w:bCs/>
                        <w:color w:val="1F497D" w:themeColor="text2"/>
                        <w:sz w:val="24"/>
                        <w:szCs w:val="24"/>
                        <w:rtl/>
                        <w:lang w:bidi="ar-MA"/>
                      </w:rPr>
                      <w:t>–</w:t>
                    </w:r>
                    <w:r w:rsidRPr="00E060D2">
                      <w:rPr>
                        <w:rFonts w:ascii="Traditional Arabic" w:hAnsi="Traditional Arabic" w:cs="Traditional Arabic"/>
                        <w:b/>
                        <w:bCs/>
                        <w:color w:val="1F497D" w:themeColor="text2"/>
                        <w:sz w:val="24"/>
                        <w:szCs w:val="24"/>
                        <w:rtl/>
                        <w:lang w:bidi="ar-MA"/>
                      </w:rPr>
                      <w:t xml:space="preserve"> وجدة</w:t>
                    </w:r>
                  </w:p>
                  <w:p w14:paraId="733B1E10" w14:textId="2DB234B6" w:rsidR="00827EE4" w:rsidRPr="00640208" w:rsidRDefault="00827EE4" w:rsidP="00827EE4">
                    <w:pPr>
                      <w:spacing w:after="0" w:line="220" w:lineRule="exact"/>
                      <w:jc w:val="center"/>
                      <w:rPr>
                        <w:rFonts w:ascii="Traditional Arabic" w:hAnsi="Traditional Arabic" w:cs="Traditional Arabic"/>
                        <w:b/>
                        <w:bCs/>
                        <w:color w:val="1F497D"/>
                        <w:sz w:val="28"/>
                        <w:szCs w:val="28"/>
                        <w:u w:val="single"/>
                        <w:lang w:bidi="ar-MA"/>
                      </w:rPr>
                    </w:pPr>
                    <w:r w:rsidRPr="00640208">
                      <w:rPr>
                        <w:rFonts w:ascii="Traditional Arabic" w:hAnsi="Traditional Arabic" w:cs="Traditional Arabic"/>
                        <w:b/>
                        <w:bCs/>
                        <w:color w:val="1F497D" w:themeColor="text2"/>
                        <w:sz w:val="24"/>
                        <w:szCs w:val="24"/>
                        <w:rtl/>
                        <w:lang w:bidi="ar-MA"/>
                      </w:rPr>
                      <w:t xml:space="preserve">القطب </w:t>
                    </w:r>
                    <w:r w:rsidRPr="00640208">
                      <w:rPr>
                        <w:rFonts w:ascii="Traditional Arabic" w:hAnsi="Traditional Arabic" w:cs="Traditional Arabic" w:hint="cs"/>
                        <w:b/>
                        <w:bCs/>
                        <w:color w:val="1F497D" w:themeColor="text2"/>
                        <w:sz w:val="24"/>
                        <w:szCs w:val="24"/>
                        <w:rtl/>
                        <w:lang w:bidi="ar-MA"/>
                      </w:rPr>
                      <w:t>الموضوعاتي:</w:t>
                    </w:r>
                    <w:r w:rsidRPr="00640208">
                      <w:rPr>
                        <w:rFonts w:ascii="Traditional Arabic" w:hAnsi="Traditional Arabic" w:cs="Traditional Arabic"/>
                        <w:b/>
                        <w:bCs/>
                        <w:color w:val="1F497D" w:themeColor="text2"/>
                        <w:sz w:val="24"/>
                        <w:szCs w:val="24"/>
                        <w:rtl/>
                        <w:lang w:bidi="ar-MA"/>
                      </w:rPr>
                      <w:t xml:space="preserve"> </w:t>
                    </w:r>
                    <w:r w:rsidRPr="00640208">
                      <w:rPr>
                        <w:rFonts w:ascii="Traditional Arabic" w:hAnsi="Traditional Arabic" w:cs="Traditional Arabic" w:hint="cs"/>
                        <w:b/>
                        <w:bCs/>
                        <w:color w:val="1F497D" w:themeColor="text2"/>
                        <w:sz w:val="24"/>
                        <w:szCs w:val="24"/>
                        <w:rtl/>
                        <w:lang w:bidi="ar-MA"/>
                      </w:rPr>
                      <w:t xml:space="preserve">القانون </w:t>
                    </w:r>
                    <w:r w:rsidR="004D305C" w:rsidRPr="00640208">
                      <w:rPr>
                        <w:rFonts w:ascii="Traditional Arabic" w:hAnsi="Traditional Arabic" w:cs="Traditional Arabic" w:hint="cs"/>
                        <w:b/>
                        <w:bCs/>
                        <w:color w:val="1F497D" w:themeColor="text2"/>
                        <w:sz w:val="24"/>
                        <w:szCs w:val="24"/>
                        <w:rtl/>
                        <w:lang w:bidi="ar-MA"/>
                      </w:rPr>
                      <w:t>والاقتصاد</w:t>
                    </w:r>
                    <w:r w:rsidRPr="00640208">
                      <w:rPr>
                        <w:rFonts w:ascii="Traditional Arabic" w:hAnsi="Traditional Arabic" w:cs="Traditional Arabic" w:hint="cs"/>
                        <w:b/>
                        <w:bCs/>
                        <w:color w:val="1F497D" w:themeColor="text2"/>
                        <w:sz w:val="24"/>
                        <w:szCs w:val="24"/>
                        <w:rtl/>
                        <w:lang w:bidi="ar-MA"/>
                      </w:rPr>
                      <w:t xml:space="preserve"> و</w:t>
                    </w:r>
                    <w:r w:rsidR="004D305C">
                      <w:rPr>
                        <w:rFonts w:ascii="Traditional Arabic" w:hAnsi="Traditional Arabic" w:cs="Traditional Arabic" w:hint="cs"/>
                        <w:b/>
                        <w:bCs/>
                        <w:color w:val="1F497D" w:themeColor="text2"/>
                        <w:sz w:val="24"/>
                        <w:szCs w:val="24"/>
                        <w:rtl/>
                        <w:lang w:bidi="ar-MA"/>
                      </w:rPr>
                      <w:t>التدبير</w:t>
                    </w:r>
                    <w:r w:rsidRPr="00640208">
                      <w:rPr>
                        <w:rFonts w:ascii="Traditional Arabic" w:hAnsi="Traditional Arabic" w:cs="Traditional Arabic"/>
                        <w:b/>
                        <w:bCs/>
                        <w:color w:val="1F497D" w:themeColor="text2"/>
                        <w:sz w:val="24"/>
                        <w:szCs w:val="24"/>
                        <w:lang w:bidi="ar-MA"/>
                      </w:rPr>
                      <w:t xml:space="preserve"> </w:t>
                    </w:r>
                  </w:p>
                  <w:p w14:paraId="263CC966" w14:textId="77777777" w:rsidR="00827EE4" w:rsidRPr="003A6BB1" w:rsidRDefault="00827EE4" w:rsidP="00827EE4">
                    <w:pPr>
                      <w:spacing w:after="0" w:line="220" w:lineRule="exact"/>
                      <w:jc w:val="center"/>
                      <w:rPr>
                        <w:rFonts w:ascii="Traditional Arabic" w:hAnsi="Traditional Arabic" w:cs="Traditional Arabic"/>
                        <w:sz w:val="24"/>
                        <w:szCs w:val="24"/>
                        <w:lang w:bidi="ar-MA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28DAD9B9" wp14:editId="600CD3B5">
              <wp:simplePos x="0" y="0"/>
              <wp:positionH relativeFrom="column">
                <wp:posOffset>-459411</wp:posOffset>
              </wp:positionH>
              <wp:positionV relativeFrom="paragraph">
                <wp:posOffset>85864</wp:posOffset>
              </wp:positionV>
              <wp:extent cx="3030220" cy="978987"/>
              <wp:effectExtent l="0" t="0" r="17780" b="12065"/>
              <wp:wrapNone/>
              <wp:docPr id="2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30220" cy="9789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8DAD9C9" w14:textId="77777777" w:rsidR="008F5A75" w:rsidRPr="00B1642D" w:rsidRDefault="008F5A75" w:rsidP="00827EE4">
                          <w:pPr>
                            <w:spacing w:beforeLines="30" w:before="72" w:after="0" w:line="240" w:lineRule="auto"/>
                            <w:jc w:val="center"/>
                            <w:rPr>
                              <w:rFonts w:ascii="Arial Narrow" w:eastAsia="BatangChe" w:hAnsi="Arial Narrow" w:cs="Angsana New"/>
                              <w:b/>
                              <w:bCs/>
                              <w:color w:val="1F497D" w:themeColor="text2"/>
                              <w:sz w:val="16"/>
                              <w:szCs w:val="16"/>
                              <w:lang w:bidi="ar-MA"/>
                            </w:rPr>
                          </w:pPr>
                          <w:r w:rsidRPr="00B1642D">
                            <w:rPr>
                              <w:rFonts w:ascii="Arial Narrow" w:eastAsia="BatangChe" w:hAnsi="Arial Narrow" w:cs="Angsana New"/>
                              <w:b/>
                              <w:bCs/>
                              <w:color w:val="1F497D" w:themeColor="text2"/>
                              <w:sz w:val="16"/>
                              <w:szCs w:val="16"/>
                              <w:lang w:bidi="ar-MA"/>
                            </w:rPr>
                            <w:t>ROYAUME DU MAROC</w:t>
                          </w:r>
                        </w:p>
                        <w:p w14:paraId="28DAD9CA" w14:textId="77777777" w:rsidR="008F5A75" w:rsidRDefault="008F5A75" w:rsidP="00827EE4">
                          <w:pPr>
                            <w:spacing w:beforeLines="30" w:before="72" w:after="0" w:line="240" w:lineRule="auto"/>
                            <w:jc w:val="center"/>
                            <w:rPr>
                              <w:rFonts w:ascii="Arial Narrow" w:eastAsia="BatangChe" w:hAnsi="Arial Narrow" w:cs="Angsana New"/>
                              <w:b/>
                              <w:bCs/>
                              <w:color w:val="1F497D" w:themeColor="text2"/>
                              <w:sz w:val="16"/>
                              <w:szCs w:val="16"/>
                              <w:rtl/>
                              <w:lang w:bidi="ar-MA"/>
                            </w:rPr>
                          </w:pPr>
                          <w:r w:rsidRPr="00B1642D">
                            <w:rPr>
                              <w:rFonts w:ascii="Arial Narrow" w:eastAsia="BatangChe" w:hAnsi="Arial Narrow" w:cs="Angsana New"/>
                              <w:b/>
                              <w:bCs/>
                              <w:color w:val="1F497D" w:themeColor="text2"/>
                              <w:sz w:val="16"/>
                              <w:szCs w:val="16"/>
                              <w:lang w:bidi="ar-MA"/>
                            </w:rPr>
                            <w:t>UNIVERSITE MOHAMMED PREMIER</w:t>
                          </w:r>
                        </w:p>
                        <w:p w14:paraId="28DAD9CB" w14:textId="77777777" w:rsidR="008F5A75" w:rsidRPr="00EC63A0" w:rsidRDefault="008F5A75" w:rsidP="00827EE4">
                          <w:pPr>
                            <w:spacing w:beforeLines="30" w:before="72" w:after="0" w:line="240" w:lineRule="auto"/>
                            <w:jc w:val="center"/>
                            <w:rPr>
                              <w:rFonts w:ascii="Arial Narrow" w:eastAsia="BatangChe" w:hAnsi="Arial Narrow" w:cs="Times New Roman"/>
                              <w:b/>
                              <w:bCs/>
                              <w:color w:val="1F497D" w:themeColor="text2"/>
                              <w:sz w:val="16"/>
                              <w:szCs w:val="16"/>
                              <w:lang w:bidi="ar-MA"/>
                            </w:rPr>
                          </w:pPr>
                          <w:r>
                            <w:rPr>
                              <w:rFonts w:ascii="Arial Narrow" w:eastAsia="BatangChe" w:hAnsi="Arial Narrow" w:cs="Times New Roman"/>
                              <w:b/>
                              <w:bCs/>
                              <w:color w:val="1F497D" w:themeColor="text2"/>
                              <w:sz w:val="16"/>
                              <w:szCs w:val="16"/>
                              <w:lang w:bidi="ar-MA"/>
                            </w:rPr>
                            <w:t>Pôle des Etudes Doctorales</w:t>
                          </w:r>
                        </w:p>
                        <w:p w14:paraId="28DAD9CC" w14:textId="3DBF1A37" w:rsidR="008F5A75" w:rsidRDefault="00B61D25" w:rsidP="00827EE4">
                          <w:pPr>
                            <w:spacing w:beforeLines="30" w:before="72" w:after="0" w:line="240" w:lineRule="auto"/>
                            <w:jc w:val="center"/>
                            <w:rPr>
                              <w:rFonts w:ascii="Arial Narrow" w:eastAsia="BatangChe" w:hAnsi="Arial Narrow" w:cs="Angsana New"/>
                              <w:b/>
                              <w:bCs/>
                              <w:color w:val="1F497D" w:themeColor="text2"/>
                              <w:sz w:val="16"/>
                              <w:szCs w:val="16"/>
                              <w:lang w:bidi="ar-MA"/>
                            </w:rPr>
                          </w:pPr>
                          <w:r>
                            <w:rPr>
                              <w:rFonts w:ascii="Arial Narrow" w:eastAsia="BatangChe" w:hAnsi="Arial Narrow" w:cs="Angsana New"/>
                              <w:b/>
                              <w:bCs/>
                              <w:color w:val="1F497D" w:themeColor="text2"/>
                              <w:sz w:val="16"/>
                              <w:szCs w:val="16"/>
                              <w:lang w:bidi="ar-MA"/>
                            </w:rPr>
                            <w:t>Faculté des Sciences Juridiques</w:t>
                          </w:r>
                          <w:r w:rsidR="00131182">
                            <w:rPr>
                              <w:rFonts w:ascii="Arial Narrow" w:eastAsia="BatangChe" w:hAnsi="Arial Narrow" w:cs="Angsana New"/>
                              <w:b/>
                              <w:bCs/>
                              <w:color w:val="1F497D" w:themeColor="text2"/>
                              <w:sz w:val="16"/>
                              <w:szCs w:val="16"/>
                              <w:lang w:bidi="ar-MA"/>
                            </w:rPr>
                            <w:t xml:space="preserve">, Economiques et Sociales </w:t>
                          </w:r>
                          <w:r w:rsidR="00827EE4">
                            <w:rPr>
                              <w:rFonts w:ascii="Arial Narrow" w:eastAsia="BatangChe" w:hAnsi="Arial Narrow" w:cs="Angsana New"/>
                              <w:b/>
                              <w:bCs/>
                              <w:color w:val="1F497D" w:themeColor="text2"/>
                              <w:sz w:val="16"/>
                              <w:szCs w:val="16"/>
                              <w:lang w:bidi="ar-MA"/>
                            </w:rPr>
                            <w:t>–</w:t>
                          </w:r>
                          <w:r w:rsidR="00131182">
                            <w:rPr>
                              <w:rFonts w:ascii="Arial Narrow" w:eastAsia="BatangChe" w:hAnsi="Arial Narrow" w:cs="Angsana New"/>
                              <w:b/>
                              <w:bCs/>
                              <w:color w:val="1F497D" w:themeColor="text2"/>
                              <w:sz w:val="16"/>
                              <w:szCs w:val="16"/>
                              <w:lang w:bidi="ar-MA"/>
                            </w:rPr>
                            <w:t xml:space="preserve"> Oujda</w:t>
                          </w:r>
                        </w:p>
                        <w:p w14:paraId="05F057F1" w14:textId="49B29932" w:rsidR="00827EE4" w:rsidRPr="00B61D25" w:rsidRDefault="00827EE4" w:rsidP="00827EE4">
                          <w:pPr>
                            <w:spacing w:beforeLines="30" w:before="72" w:after="0" w:line="240" w:lineRule="auto"/>
                            <w:jc w:val="center"/>
                            <w:rPr>
                              <w:rFonts w:ascii="Arial Narrow" w:eastAsia="BatangChe" w:hAnsi="Arial Narrow" w:cs="Times New Roman"/>
                              <w:b/>
                              <w:bCs/>
                              <w:color w:val="1F497D" w:themeColor="text2"/>
                              <w:sz w:val="16"/>
                              <w:szCs w:val="16"/>
                              <w:lang w:bidi="ar-MA"/>
                            </w:rPr>
                          </w:pPr>
                          <w:r w:rsidRPr="00827EE4">
                            <w:rPr>
                              <w:rFonts w:ascii="Arial Narrow" w:eastAsia="BatangChe" w:hAnsi="Arial Narrow" w:cs="Times New Roman"/>
                              <w:b/>
                              <w:bCs/>
                              <w:color w:val="1F497D" w:themeColor="text2"/>
                              <w:sz w:val="16"/>
                              <w:szCs w:val="16"/>
                              <w:lang w:bidi="ar-MA"/>
                            </w:rPr>
                            <w:t xml:space="preserve">Pôle thématique :  Droit, Economie et Gestion                                                                                                      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8DAD9B9" id="Zone de texte 2" o:spid="_x0000_s1028" type="#_x0000_t202" style="position:absolute;margin-left:-36.15pt;margin-top:6.75pt;width:238.6pt;height:77.1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" strokecolor="white">
              <v:textbox>
                <w:txbxContent>
                  <w:p w14:paraId="28DAD9C9" w14:textId="77777777" w:rsidR="008F5A75" w:rsidRPr="00B1642D" w:rsidRDefault="008F5A75" w:rsidP="00827EE4">
                    <w:pPr>
                      <w:spacing w:beforeLines="30" w:before="72" w:after="0" w:line="240" w:lineRule="auto"/>
                      <w:jc w:val="center"/>
                      <w:rPr>
                        <w:rFonts w:ascii="Arial Narrow" w:eastAsia="BatangChe" w:hAnsi="Arial Narrow" w:cs="Angsana New"/>
                        <w:b/>
                        <w:bCs/>
                        <w:color w:val="1F497D" w:themeColor="text2"/>
                        <w:sz w:val="16"/>
                        <w:szCs w:val="16"/>
                        <w:lang w:bidi="ar-MA"/>
                      </w:rPr>
                    </w:pPr>
                    <w:r w:rsidRPr="00B1642D">
                      <w:rPr>
                        <w:rFonts w:ascii="Arial Narrow" w:eastAsia="BatangChe" w:hAnsi="Arial Narrow" w:cs="Angsana New"/>
                        <w:b/>
                        <w:bCs/>
                        <w:color w:val="1F497D" w:themeColor="text2"/>
                        <w:sz w:val="16"/>
                        <w:szCs w:val="16"/>
                        <w:lang w:bidi="ar-MA"/>
                      </w:rPr>
                      <w:t>ROYAUME DU MAROC</w:t>
                    </w:r>
                  </w:p>
                  <w:p w14:paraId="28DAD9CA" w14:textId="77777777" w:rsidR="008F5A75" w:rsidRDefault="008F5A75" w:rsidP="00827EE4">
                    <w:pPr>
                      <w:spacing w:beforeLines="30" w:before="72" w:after="0" w:line="240" w:lineRule="auto"/>
                      <w:jc w:val="center"/>
                      <w:rPr>
                        <w:rFonts w:ascii="Arial Narrow" w:eastAsia="BatangChe" w:hAnsi="Arial Narrow" w:cs="Angsana New"/>
                        <w:b/>
                        <w:bCs/>
                        <w:color w:val="1F497D" w:themeColor="text2"/>
                        <w:sz w:val="16"/>
                        <w:szCs w:val="16"/>
                        <w:rtl/>
                        <w:lang w:bidi="ar-MA"/>
                      </w:rPr>
                    </w:pPr>
                    <w:r w:rsidRPr="00B1642D">
                      <w:rPr>
                        <w:rFonts w:ascii="Arial Narrow" w:eastAsia="BatangChe" w:hAnsi="Arial Narrow" w:cs="Angsana New"/>
                        <w:b/>
                        <w:bCs/>
                        <w:color w:val="1F497D" w:themeColor="text2"/>
                        <w:sz w:val="16"/>
                        <w:szCs w:val="16"/>
                        <w:lang w:bidi="ar-MA"/>
                      </w:rPr>
                      <w:t>UNIVERSITE MOHAMMED PREMIER</w:t>
                    </w:r>
                  </w:p>
                  <w:p w14:paraId="28DAD9CB" w14:textId="77777777" w:rsidR="008F5A75" w:rsidRPr="00EC63A0" w:rsidRDefault="008F5A75" w:rsidP="00827EE4">
                    <w:pPr>
                      <w:spacing w:beforeLines="30" w:before="72" w:after="0" w:line="240" w:lineRule="auto"/>
                      <w:jc w:val="center"/>
                      <w:rPr>
                        <w:rFonts w:ascii="Arial Narrow" w:eastAsia="BatangChe" w:hAnsi="Arial Narrow" w:cs="Times New Roman"/>
                        <w:b/>
                        <w:bCs/>
                        <w:color w:val="1F497D" w:themeColor="text2"/>
                        <w:sz w:val="16"/>
                        <w:szCs w:val="16"/>
                        <w:lang w:bidi="ar-MA"/>
                      </w:rPr>
                    </w:pPr>
                    <w:r>
                      <w:rPr>
                        <w:rFonts w:ascii="Arial Narrow" w:eastAsia="BatangChe" w:hAnsi="Arial Narrow" w:cs="Times New Roman"/>
                        <w:b/>
                        <w:bCs/>
                        <w:color w:val="1F497D" w:themeColor="text2"/>
                        <w:sz w:val="16"/>
                        <w:szCs w:val="16"/>
                        <w:lang w:bidi="ar-MA"/>
                      </w:rPr>
                      <w:t>Pôle des Etudes Doctorales</w:t>
                    </w:r>
                  </w:p>
                  <w:p w14:paraId="28DAD9CC" w14:textId="3DBF1A37" w:rsidR="008F5A75" w:rsidRDefault="00B61D25" w:rsidP="00827EE4">
                    <w:pPr>
                      <w:spacing w:beforeLines="30" w:before="72" w:after="0" w:line="240" w:lineRule="auto"/>
                      <w:jc w:val="center"/>
                      <w:rPr>
                        <w:rFonts w:ascii="Arial Narrow" w:eastAsia="BatangChe" w:hAnsi="Arial Narrow" w:cs="Angsana New"/>
                        <w:b/>
                        <w:bCs/>
                        <w:color w:val="1F497D" w:themeColor="text2"/>
                        <w:sz w:val="16"/>
                        <w:szCs w:val="16"/>
                        <w:lang w:bidi="ar-MA"/>
                      </w:rPr>
                    </w:pPr>
                    <w:r>
                      <w:rPr>
                        <w:rFonts w:ascii="Arial Narrow" w:eastAsia="BatangChe" w:hAnsi="Arial Narrow" w:cs="Angsana New"/>
                        <w:b/>
                        <w:bCs/>
                        <w:color w:val="1F497D" w:themeColor="text2"/>
                        <w:sz w:val="16"/>
                        <w:szCs w:val="16"/>
                        <w:lang w:bidi="ar-MA"/>
                      </w:rPr>
                      <w:t>Faculté des Sciences Juridiques</w:t>
                    </w:r>
                    <w:r w:rsidR="00131182">
                      <w:rPr>
                        <w:rFonts w:ascii="Arial Narrow" w:eastAsia="BatangChe" w:hAnsi="Arial Narrow" w:cs="Angsana New"/>
                        <w:b/>
                        <w:bCs/>
                        <w:color w:val="1F497D" w:themeColor="text2"/>
                        <w:sz w:val="16"/>
                        <w:szCs w:val="16"/>
                        <w:lang w:bidi="ar-MA"/>
                      </w:rPr>
                      <w:t xml:space="preserve">, Economiques et Sociales </w:t>
                    </w:r>
                    <w:r w:rsidR="00827EE4">
                      <w:rPr>
                        <w:rFonts w:ascii="Arial Narrow" w:eastAsia="BatangChe" w:hAnsi="Arial Narrow" w:cs="Angsana New"/>
                        <w:b/>
                        <w:bCs/>
                        <w:color w:val="1F497D" w:themeColor="text2"/>
                        <w:sz w:val="16"/>
                        <w:szCs w:val="16"/>
                        <w:lang w:bidi="ar-MA"/>
                      </w:rPr>
                      <w:t>–</w:t>
                    </w:r>
                    <w:r w:rsidR="00131182">
                      <w:rPr>
                        <w:rFonts w:ascii="Arial Narrow" w:eastAsia="BatangChe" w:hAnsi="Arial Narrow" w:cs="Angsana New"/>
                        <w:b/>
                        <w:bCs/>
                        <w:color w:val="1F497D" w:themeColor="text2"/>
                        <w:sz w:val="16"/>
                        <w:szCs w:val="16"/>
                        <w:lang w:bidi="ar-MA"/>
                      </w:rPr>
                      <w:t xml:space="preserve"> Oujda</w:t>
                    </w:r>
                  </w:p>
                  <w:p w14:paraId="05F057F1" w14:textId="49B29932" w:rsidR="00827EE4" w:rsidRPr="00B61D25" w:rsidRDefault="00827EE4" w:rsidP="00827EE4">
                    <w:pPr>
                      <w:spacing w:beforeLines="30" w:before="72" w:after="0" w:line="240" w:lineRule="auto"/>
                      <w:jc w:val="center"/>
                      <w:rPr>
                        <w:rFonts w:ascii="Arial Narrow" w:eastAsia="BatangChe" w:hAnsi="Arial Narrow" w:cs="Times New Roman"/>
                        <w:b/>
                        <w:bCs/>
                        <w:color w:val="1F497D" w:themeColor="text2"/>
                        <w:sz w:val="16"/>
                        <w:szCs w:val="16"/>
                        <w:lang w:bidi="ar-MA"/>
                      </w:rPr>
                    </w:pPr>
                    <w:r w:rsidRPr="00827EE4">
                      <w:rPr>
                        <w:rFonts w:ascii="Arial Narrow" w:eastAsia="BatangChe" w:hAnsi="Arial Narrow" w:cs="Times New Roman"/>
                        <w:b/>
                        <w:bCs/>
                        <w:color w:val="1F497D" w:themeColor="text2"/>
                        <w:sz w:val="16"/>
                        <w:szCs w:val="16"/>
                        <w:lang w:bidi="ar-MA"/>
                      </w:rPr>
                      <w:t xml:space="preserve">Pôle thématique :  Droit, Economie et Gestion                                                                                                                     </w:t>
                    </w:r>
                  </w:p>
                </w:txbxContent>
              </v:textbox>
            </v:shape>
          </w:pict>
        </mc:Fallback>
      </mc:AlternateContent>
    </w:r>
    <w:r w:rsidR="003A6735">
      <w:rPr>
        <w:lang w:bidi="ar-MA"/>
      </w:rPr>
      <w:tab/>
    </w:r>
  </w:p>
  <w:p w14:paraId="28DAD9B0" w14:textId="15FF2D2F" w:rsidR="003A6735" w:rsidRDefault="003A6735" w:rsidP="003A6735">
    <w:pPr>
      <w:pStyle w:val="En-tte"/>
      <w:rPr>
        <w:rtl/>
        <w:lang w:bidi="ar-MA"/>
      </w:rPr>
    </w:pPr>
  </w:p>
  <w:p w14:paraId="28DAD9B1" w14:textId="3C584FDF" w:rsidR="003A6735" w:rsidRDefault="003A6735" w:rsidP="003A6735">
    <w:pPr>
      <w:pStyle w:val="En-tte"/>
      <w:rPr>
        <w:rtl/>
        <w:lang w:bidi="ar-MA"/>
      </w:rPr>
    </w:pPr>
  </w:p>
  <w:p w14:paraId="28DAD9B3" w14:textId="0630CA6D" w:rsidR="003A6735" w:rsidRPr="007A7F2E" w:rsidRDefault="003A6735" w:rsidP="003A6735">
    <w:pPr>
      <w:pStyle w:val="En-tte"/>
      <w:rPr>
        <w:lang w:bidi="ar-MA"/>
      </w:rPr>
    </w:pPr>
  </w:p>
  <w:p w14:paraId="28DAD9B4" w14:textId="67219C92" w:rsidR="007A7F2E" w:rsidRPr="007A7F2E" w:rsidRDefault="00827EE4" w:rsidP="007A7F2E">
    <w:pPr>
      <w:pStyle w:val="En-tte"/>
      <w:rPr>
        <w:lang w:bidi="ar-MA"/>
      </w:rPr>
    </w:pPr>
    <w:r>
      <w:rPr>
        <w:rFonts w:hint="cs"/>
        <w:noProof/>
        <w:rtl/>
      </w:rPr>
      <mc:AlternateContent>
        <mc:Choice Requires="wps">
          <w:drawing>
            <wp:anchor distT="0" distB="0" distL="114300" distR="114300" simplePos="0" relativeHeight="251647488" behindDoc="0" locked="0" layoutInCell="1" allowOverlap="1" wp14:anchorId="28DAD9C1" wp14:editId="6798D0A3">
              <wp:simplePos x="0" y="0"/>
              <wp:positionH relativeFrom="column">
                <wp:posOffset>-577850</wp:posOffset>
              </wp:positionH>
              <wp:positionV relativeFrom="paragraph">
                <wp:posOffset>437325</wp:posOffset>
              </wp:positionV>
              <wp:extent cx="7439025" cy="0"/>
              <wp:effectExtent l="0" t="0" r="0" b="0"/>
              <wp:wrapNone/>
              <wp:docPr id="1" name="Connecteur droit avec flèch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43902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1F497D">
                            <a:lumMod val="100000"/>
                            <a:lumOff val="0"/>
                          </a:srgb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6A3FD7" id="_x0000_t32" coordsize="21600,21600" o:spt="32" o:oned="t" path="m,l21600,21600e" filled="f">
              <v:path arrowok="t" fillok="f" o:connecttype="none"/>
              <o:lock v:ext="edit" shapetype="t"/>
            </v:shapetype>
            <v:shape id="Connecteur droit avec flèche 1" o:spid="_x0000_s1026" type="#_x0000_t32" style="position:absolute;margin-left:-45.5pt;margin-top:34.45pt;width:585.75pt;height:0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" strokecolor="#1f497d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D3858"/>
    <w:multiLevelType w:val="hybridMultilevel"/>
    <w:tmpl w:val="328EF73C"/>
    <w:lvl w:ilvl="0" w:tplc="7666B6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E1653"/>
    <w:multiLevelType w:val="hybridMultilevel"/>
    <w:tmpl w:val="4D900FC6"/>
    <w:lvl w:ilvl="0" w:tplc="8A8E0B84">
      <w:start w:val="1"/>
      <w:numFmt w:val="decimal"/>
      <w:lvlText w:val="%1-"/>
      <w:lvlJc w:val="left"/>
      <w:pPr>
        <w:ind w:left="720" w:hanging="360"/>
      </w:pPr>
      <w:rPr>
        <w:rFonts w:hint="default"/>
        <w:lang w:bidi="ar-MA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90370E"/>
    <w:multiLevelType w:val="hybridMultilevel"/>
    <w:tmpl w:val="34121390"/>
    <w:lvl w:ilvl="0" w:tplc="247857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397BFB"/>
    <w:multiLevelType w:val="hybridMultilevel"/>
    <w:tmpl w:val="23EEA87C"/>
    <w:lvl w:ilvl="0" w:tplc="229AE2EC">
      <w:start w:val="3"/>
      <w:numFmt w:val="decimal"/>
      <w:lvlText w:val="%1-"/>
      <w:lvlJc w:val="left"/>
      <w:pPr>
        <w:ind w:left="720" w:hanging="360"/>
      </w:pPr>
      <w:rPr>
        <w:rFonts w:hint="default"/>
        <w:lang w:val="fr-FR" w:bidi="ar-MA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DB4753"/>
    <w:multiLevelType w:val="hybridMultilevel"/>
    <w:tmpl w:val="D3B2F9B6"/>
    <w:lvl w:ilvl="0" w:tplc="15E8D1E4">
      <w:start w:val="1"/>
      <w:numFmt w:val="decimal"/>
      <w:lvlText w:val="%1-"/>
      <w:lvlJc w:val="left"/>
      <w:pPr>
        <w:ind w:left="-34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71" w:hanging="360"/>
      </w:pPr>
    </w:lvl>
    <w:lvl w:ilvl="2" w:tplc="040C001B" w:tentative="1">
      <w:start w:val="1"/>
      <w:numFmt w:val="lowerRoman"/>
      <w:lvlText w:val="%3."/>
      <w:lvlJc w:val="right"/>
      <w:pPr>
        <w:ind w:left="1091" w:hanging="180"/>
      </w:pPr>
    </w:lvl>
    <w:lvl w:ilvl="3" w:tplc="040C000F" w:tentative="1">
      <w:start w:val="1"/>
      <w:numFmt w:val="decimal"/>
      <w:lvlText w:val="%4."/>
      <w:lvlJc w:val="left"/>
      <w:pPr>
        <w:ind w:left="1811" w:hanging="360"/>
      </w:pPr>
    </w:lvl>
    <w:lvl w:ilvl="4" w:tplc="040C0019" w:tentative="1">
      <w:start w:val="1"/>
      <w:numFmt w:val="lowerLetter"/>
      <w:lvlText w:val="%5."/>
      <w:lvlJc w:val="left"/>
      <w:pPr>
        <w:ind w:left="2531" w:hanging="360"/>
      </w:pPr>
    </w:lvl>
    <w:lvl w:ilvl="5" w:tplc="040C001B" w:tentative="1">
      <w:start w:val="1"/>
      <w:numFmt w:val="lowerRoman"/>
      <w:lvlText w:val="%6."/>
      <w:lvlJc w:val="right"/>
      <w:pPr>
        <w:ind w:left="3251" w:hanging="180"/>
      </w:pPr>
    </w:lvl>
    <w:lvl w:ilvl="6" w:tplc="040C000F" w:tentative="1">
      <w:start w:val="1"/>
      <w:numFmt w:val="decimal"/>
      <w:lvlText w:val="%7."/>
      <w:lvlJc w:val="left"/>
      <w:pPr>
        <w:ind w:left="3971" w:hanging="360"/>
      </w:pPr>
    </w:lvl>
    <w:lvl w:ilvl="7" w:tplc="040C0019" w:tentative="1">
      <w:start w:val="1"/>
      <w:numFmt w:val="lowerLetter"/>
      <w:lvlText w:val="%8."/>
      <w:lvlJc w:val="left"/>
      <w:pPr>
        <w:ind w:left="4691" w:hanging="360"/>
      </w:pPr>
    </w:lvl>
    <w:lvl w:ilvl="8" w:tplc="040C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5" w15:restartNumberingAfterBreak="0">
    <w:nsid w:val="337670C7"/>
    <w:multiLevelType w:val="hybridMultilevel"/>
    <w:tmpl w:val="7360A870"/>
    <w:lvl w:ilvl="0" w:tplc="EF88E68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AA84198"/>
    <w:multiLevelType w:val="hybridMultilevel"/>
    <w:tmpl w:val="4D9A9842"/>
    <w:lvl w:ilvl="0" w:tplc="F8AC6B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2458DE"/>
    <w:multiLevelType w:val="hybridMultilevel"/>
    <w:tmpl w:val="EACAF868"/>
    <w:lvl w:ilvl="0" w:tplc="5A1C616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C8A0C9B"/>
    <w:multiLevelType w:val="hybridMultilevel"/>
    <w:tmpl w:val="8B80290E"/>
    <w:lvl w:ilvl="0" w:tplc="499A252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7B281F"/>
    <w:multiLevelType w:val="hybridMultilevel"/>
    <w:tmpl w:val="B032DEA0"/>
    <w:lvl w:ilvl="0" w:tplc="AEFC70D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23E3896"/>
    <w:multiLevelType w:val="hybridMultilevel"/>
    <w:tmpl w:val="86585440"/>
    <w:lvl w:ilvl="0" w:tplc="3668B90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A4B0AF2"/>
    <w:multiLevelType w:val="hybridMultilevel"/>
    <w:tmpl w:val="EF90F5FC"/>
    <w:lvl w:ilvl="0" w:tplc="B2C4A7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F7290C"/>
    <w:multiLevelType w:val="hybridMultilevel"/>
    <w:tmpl w:val="E6F4CDEC"/>
    <w:lvl w:ilvl="0" w:tplc="0C40480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3"/>
  </w:num>
  <w:num w:numId="6">
    <w:abstractNumId w:val="11"/>
  </w:num>
  <w:num w:numId="7">
    <w:abstractNumId w:val="9"/>
  </w:num>
  <w:num w:numId="8">
    <w:abstractNumId w:val="8"/>
  </w:num>
  <w:num w:numId="9">
    <w:abstractNumId w:val="10"/>
  </w:num>
  <w:num w:numId="10">
    <w:abstractNumId w:val="5"/>
  </w:num>
  <w:num w:numId="11">
    <w:abstractNumId w:val="2"/>
  </w:num>
  <w:num w:numId="12">
    <w:abstractNumId w:val="1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5775"/>
    <w:rsid w:val="000038A3"/>
    <w:rsid w:val="000122DA"/>
    <w:rsid w:val="00021393"/>
    <w:rsid w:val="00024140"/>
    <w:rsid w:val="00037D07"/>
    <w:rsid w:val="00043AE8"/>
    <w:rsid w:val="0004484D"/>
    <w:rsid w:val="00045522"/>
    <w:rsid w:val="00070E66"/>
    <w:rsid w:val="0008015F"/>
    <w:rsid w:val="00083FDA"/>
    <w:rsid w:val="00086A6F"/>
    <w:rsid w:val="00091BE6"/>
    <w:rsid w:val="00097F15"/>
    <w:rsid w:val="000B42BA"/>
    <w:rsid w:val="000C3EEE"/>
    <w:rsid w:val="000E10D0"/>
    <w:rsid w:val="000E625C"/>
    <w:rsid w:val="000F016B"/>
    <w:rsid w:val="0011572C"/>
    <w:rsid w:val="00120055"/>
    <w:rsid w:val="00123A89"/>
    <w:rsid w:val="00126952"/>
    <w:rsid w:val="00131182"/>
    <w:rsid w:val="001467E7"/>
    <w:rsid w:val="0016224E"/>
    <w:rsid w:val="00171CB1"/>
    <w:rsid w:val="00176CE1"/>
    <w:rsid w:val="00180152"/>
    <w:rsid w:val="001920C0"/>
    <w:rsid w:val="00194480"/>
    <w:rsid w:val="001B2141"/>
    <w:rsid w:val="001B5DC5"/>
    <w:rsid w:val="001C351B"/>
    <w:rsid w:val="001D2E15"/>
    <w:rsid w:val="001E152E"/>
    <w:rsid w:val="00204B5B"/>
    <w:rsid w:val="002162CF"/>
    <w:rsid w:val="002207BC"/>
    <w:rsid w:val="00236ADD"/>
    <w:rsid w:val="00256C96"/>
    <w:rsid w:val="00270EA2"/>
    <w:rsid w:val="00272195"/>
    <w:rsid w:val="00274B8C"/>
    <w:rsid w:val="0027682E"/>
    <w:rsid w:val="0028540D"/>
    <w:rsid w:val="00292C3D"/>
    <w:rsid w:val="002A72CD"/>
    <w:rsid w:val="002C329B"/>
    <w:rsid w:val="002C3492"/>
    <w:rsid w:val="002D4D95"/>
    <w:rsid w:val="002D6A69"/>
    <w:rsid w:val="002E7522"/>
    <w:rsid w:val="002F2522"/>
    <w:rsid w:val="002F4C36"/>
    <w:rsid w:val="003035C9"/>
    <w:rsid w:val="003153C6"/>
    <w:rsid w:val="00330587"/>
    <w:rsid w:val="00342875"/>
    <w:rsid w:val="00351601"/>
    <w:rsid w:val="0036138E"/>
    <w:rsid w:val="00371DE3"/>
    <w:rsid w:val="00374B0D"/>
    <w:rsid w:val="00387382"/>
    <w:rsid w:val="00390873"/>
    <w:rsid w:val="003925BA"/>
    <w:rsid w:val="003A44B8"/>
    <w:rsid w:val="003A6735"/>
    <w:rsid w:val="003B48D3"/>
    <w:rsid w:val="003C3CAA"/>
    <w:rsid w:val="003D3230"/>
    <w:rsid w:val="003D6AAA"/>
    <w:rsid w:val="003F3CA9"/>
    <w:rsid w:val="003F4A03"/>
    <w:rsid w:val="0041067A"/>
    <w:rsid w:val="00415956"/>
    <w:rsid w:val="0042532E"/>
    <w:rsid w:val="004614FB"/>
    <w:rsid w:val="00482DDD"/>
    <w:rsid w:val="00493659"/>
    <w:rsid w:val="004D305C"/>
    <w:rsid w:val="004D6343"/>
    <w:rsid w:val="004E293E"/>
    <w:rsid w:val="004F5301"/>
    <w:rsid w:val="00511F67"/>
    <w:rsid w:val="005132AF"/>
    <w:rsid w:val="00515E3C"/>
    <w:rsid w:val="00520F4F"/>
    <w:rsid w:val="00525773"/>
    <w:rsid w:val="005302E6"/>
    <w:rsid w:val="00533F88"/>
    <w:rsid w:val="00561231"/>
    <w:rsid w:val="0057084B"/>
    <w:rsid w:val="00580DF0"/>
    <w:rsid w:val="005856EB"/>
    <w:rsid w:val="005931B7"/>
    <w:rsid w:val="005B0855"/>
    <w:rsid w:val="005C0E1E"/>
    <w:rsid w:val="005C3BD2"/>
    <w:rsid w:val="005C5D00"/>
    <w:rsid w:val="005C5F46"/>
    <w:rsid w:val="005E4D67"/>
    <w:rsid w:val="00613E09"/>
    <w:rsid w:val="00616BB2"/>
    <w:rsid w:val="00630D7E"/>
    <w:rsid w:val="00640208"/>
    <w:rsid w:val="00641762"/>
    <w:rsid w:val="00660931"/>
    <w:rsid w:val="006644AA"/>
    <w:rsid w:val="00682AB1"/>
    <w:rsid w:val="0068310A"/>
    <w:rsid w:val="00685353"/>
    <w:rsid w:val="006924AB"/>
    <w:rsid w:val="006A77B3"/>
    <w:rsid w:val="006B2344"/>
    <w:rsid w:val="006B444B"/>
    <w:rsid w:val="006C740D"/>
    <w:rsid w:val="006F58F5"/>
    <w:rsid w:val="00700A81"/>
    <w:rsid w:val="0072244F"/>
    <w:rsid w:val="007306FB"/>
    <w:rsid w:val="00741C43"/>
    <w:rsid w:val="00747159"/>
    <w:rsid w:val="0079451D"/>
    <w:rsid w:val="00795775"/>
    <w:rsid w:val="007A25EA"/>
    <w:rsid w:val="007A6283"/>
    <w:rsid w:val="007A6852"/>
    <w:rsid w:val="007A7F2E"/>
    <w:rsid w:val="007B1CBD"/>
    <w:rsid w:val="007C1733"/>
    <w:rsid w:val="007E05C4"/>
    <w:rsid w:val="007E7E50"/>
    <w:rsid w:val="007F5FDB"/>
    <w:rsid w:val="00803506"/>
    <w:rsid w:val="00827EE4"/>
    <w:rsid w:val="00827FA1"/>
    <w:rsid w:val="00830C00"/>
    <w:rsid w:val="008420AB"/>
    <w:rsid w:val="00867644"/>
    <w:rsid w:val="00886F3F"/>
    <w:rsid w:val="008C3E27"/>
    <w:rsid w:val="008C54F5"/>
    <w:rsid w:val="008D0C4E"/>
    <w:rsid w:val="008D6863"/>
    <w:rsid w:val="008D7526"/>
    <w:rsid w:val="008F5A75"/>
    <w:rsid w:val="00905903"/>
    <w:rsid w:val="0091569C"/>
    <w:rsid w:val="00921480"/>
    <w:rsid w:val="00931C6D"/>
    <w:rsid w:val="00947A98"/>
    <w:rsid w:val="00950BCB"/>
    <w:rsid w:val="00955322"/>
    <w:rsid w:val="00970B9E"/>
    <w:rsid w:val="0097166B"/>
    <w:rsid w:val="00985E05"/>
    <w:rsid w:val="00987FF6"/>
    <w:rsid w:val="009A0752"/>
    <w:rsid w:val="009A782C"/>
    <w:rsid w:val="009B0B8B"/>
    <w:rsid w:val="009B563C"/>
    <w:rsid w:val="009B6B63"/>
    <w:rsid w:val="009C4F13"/>
    <w:rsid w:val="009D083F"/>
    <w:rsid w:val="009D0E6B"/>
    <w:rsid w:val="009D49DC"/>
    <w:rsid w:val="009E5761"/>
    <w:rsid w:val="00A44A15"/>
    <w:rsid w:val="00A51377"/>
    <w:rsid w:val="00A63B88"/>
    <w:rsid w:val="00A72F9E"/>
    <w:rsid w:val="00A76069"/>
    <w:rsid w:val="00A851C1"/>
    <w:rsid w:val="00AA79EF"/>
    <w:rsid w:val="00AB1966"/>
    <w:rsid w:val="00AF0BEB"/>
    <w:rsid w:val="00AF3306"/>
    <w:rsid w:val="00B02D64"/>
    <w:rsid w:val="00B161BB"/>
    <w:rsid w:val="00B16CF7"/>
    <w:rsid w:val="00B2055C"/>
    <w:rsid w:val="00B35487"/>
    <w:rsid w:val="00B37E07"/>
    <w:rsid w:val="00B55FB4"/>
    <w:rsid w:val="00B560E3"/>
    <w:rsid w:val="00B61D25"/>
    <w:rsid w:val="00B75022"/>
    <w:rsid w:val="00B93DF7"/>
    <w:rsid w:val="00B95522"/>
    <w:rsid w:val="00BA37CE"/>
    <w:rsid w:val="00BC27E4"/>
    <w:rsid w:val="00BD259C"/>
    <w:rsid w:val="00BD5355"/>
    <w:rsid w:val="00BE5632"/>
    <w:rsid w:val="00BF155C"/>
    <w:rsid w:val="00BF747A"/>
    <w:rsid w:val="00C0671F"/>
    <w:rsid w:val="00C256CD"/>
    <w:rsid w:val="00C3582B"/>
    <w:rsid w:val="00C61F3E"/>
    <w:rsid w:val="00C63C59"/>
    <w:rsid w:val="00C673BB"/>
    <w:rsid w:val="00C80816"/>
    <w:rsid w:val="00CA0ABA"/>
    <w:rsid w:val="00CA0BD6"/>
    <w:rsid w:val="00CB4A8C"/>
    <w:rsid w:val="00CB55D3"/>
    <w:rsid w:val="00CC651F"/>
    <w:rsid w:val="00CC6EF4"/>
    <w:rsid w:val="00CD73DA"/>
    <w:rsid w:val="00CE0792"/>
    <w:rsid w:val="00CE7675"/>
    <w:rsid w:val="00CF5D1A"/>
    <w:rsid w:val="00D20966"/>
    <w:rsid w:val="00D209B4"/>
    <w:rsid w:val="00D22A2B"/>
    <w:rsid w:val="00D26B11"/>
    <w:rsid w:val="00D633BA"/>
    <w:rsid w:val="00D679A4"/>
    <w:rsid w:val="00D80F48"/>
    <w:rsid w:val="00D814A5"/>
    <w:rsid w:val="00D86D39"/>
    <w:rsid w:val="00D87AE7"/>
    <w:rsid w:val="00D93C7F"/>
    <w:rsid w:val="00D97A2F"/>
    <w:rsid w:val="00DA10E3"/>
    <w:rsid w:val="00DA23D9"/>
    <w:rsid w:val="00DA3B92"/>
    <w:rsid w:val="00DA5298"/>
    <w:rsid w:val="00DD7195"/>
    <w:rsid w:val="00DD7BB5"/>
    <w:rsid w:val="00DF0F3A"/>
    <w:rsid w:val="00DF2F17"/>
    <w:rsid w:val="00E016AB"/>
    <w:rsid w:val="00E060D2"/>
    <w:rsid w:val="00E07642"/>
    <w:rsid w:val="00E07B08"/>
    <w:rsid w:val="00E169F1"/>
    <w:rsid w:val="00E26825"/>
    <w:rsid w:val="00E37676"/>
    <w:rsid w:val="00E45652"/>
    <w:rsid w:val="00E73AEB"/>
    <w:rsid w:val="00E84BBF"/>
    <w:rsid w:val="00E9499E"/>
    <w:rsid w:val="00E962E6"/>
    <w:rsid w:val="00E97FD6"/>
    <w:rsid w:val="00EA14E5"/>
    <w:rsid w:val="00EA480F"/>
    <w:rsid w:val="00EB0C7E"/>
    <w:rsid w:val="00EE1E6F"/>
    <w:rsid w:val="00EE2DD4"/>
    <w:rsid w:val="00EE3711"/>
    <w:rsid w:val="00EE3A0F"/>
    <w:rsid w:val="00EE77C6"/>
    <w:rsid w:val="00EF1668"/>
    <w:rsid w:val="00EF18C0"/>
    <w:rsid w:val="00F03034"/>
    <w:rsid w:val="00F348AA"/>
    <w:rsid w:val="00F42B0C"/>
    <w:rsid w:val="00F5011C"/>
    <w:rsid w:val="00F6653B"/>
    <w:rsid w:val="00F905BA"/>
    <w:rsid w:val="00FA4D69"/>
    <w:rsid w:val="00FB1118"/>
    <w:rsid w:val="00FD0BFF"/>
    <w:rsid w:val="00FD5CCE"/>
    <w:rsid w:val="00FE1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8DAD97B"/>
  <w15:docId w15:val="{B9D0B83A-B10B-4611-BB83-4E49F75DF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D686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957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95775"/>
  </w:style>
  <w:style w:type="paragraph" w:styleId="Pieddepage">
    <w:name w:val="footer"/>
    <w:basedOn w:val="Normal"/>
    <w:link w:val="PieddepageCar"/>
    <w:unhideWhenUsed/>
    <w:rsid w:val="007957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95775"/>
  </w:style>
  <w:style w:type="table" w:styleId="Grilledutableau">
    <w:name w:val="Table Grid"/>
    <w:basedOn w:val="TableauNormal"/>
    <w:rsid w:val="0079577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95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5775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7E7E50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B955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25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36D82A-00BB-4D0A-9499-D5C3AEE7E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ounana</dc:creator>
  <cp:lastModifiedBy>Kader MAAROUFI</cp:lastModifiedBy>
  <cp:revision>2</cp:revision>
  <cp:lastPrinted>2021-07-23T11:03:00Z</cp:lastPrinted>
  <dcterms:created xsi:type="dcterms:W3CDTF">2021-08-06T12:45:00Z</dcterms:created>
  <dcterms:modified xsi:type="dcterms:W3CDTF">2021-08-06T12:45:00Z</dcterms:modified>
</cp:coreProperties>
</file>